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C24" w:rsidRDefault="00A50C24" w:rsidP="003F39BA">
      <w:pPr>
        <w:ind w:right="-5"/>
        <w:rPr>
          <w:i/>
          <w:sz w:val="28"/>
          <w:szCs w:val="28"/>
        </w:rPr>
        <w:sectPr w:rsidR="00A50C24" w:rsidSect="003F39BA">
          <w:headerReference w:type="even" r:id="rId8"/>
          <w:headerReference w:type="default" r:id="rId9"/>
          <w:footerReference w:type="even" r:id="rId10"/>
          <w:footerReference w:type="default" r:id="rId11"/>
          <w:pgSz w:w="11906" w:h="16838"/>
          <w:pgMar w:top="709" w:right="851" w:bottom="1134" w:left="1304" w:header="709" w:footer="709" w:gutter="0"/>
          <w:cols w:space="708"/>
          <w:titlePg/>
          <w:docGrid w:linePitch="360"/>
        </w:sectPr>
      </w:pPr>
    </w:p>
    <w:p w:rsidR="00954E6F" w:rsidRDefault="00954E6F" w:rsidP="00FF4099">
      <w:pPr>
        <w:ind w:left="-360" w:firstLine="16"/>
        <w:jc w:val="center"/>
        <w:rPr>
          <w:i/>
        </w:rPr>
      </w:pPr>
    </w:p>
    <w:p w:rsidR="00FF2FE2" w:rsidRPr="00012D97" w:rsidRDefault="00FF2FE2" w:rsidP="00FF2FE2">
      <w:pPr>
        <w:jc w:val="center"/>
        <w:rPr>
          <w:sz w:val="24"/>
          <w:szCs w:val="24"/>
        </w:rPr>
      </w:pPr>
      <w:r w:rsidRPr="00012D97">
        <w:rPr>
          <w:sz w:val="24"/>
          <w:szCs w:val="24"/>
        </w:rPr>
        <w:t>КРАСНОЯРСКИЙ КРАЙ</w:t>
      </w:r>
    </w:p>
    <w:p w:rsidR="00FF2FE2" w:rsidRPr="00012D97" w:rsidRDefault="00FF2FE2" w:rsidP="00FF2FE2">
      <w:pPr>
        <w:jc w:val="center"/>
        <w:rPr>
          <w:sz w:val="24"/>
          <w:szCs w:val="24"/>
        </w:rPr>
      </w:pPr>
      <w:r w:rsidRPr="00012D97">
        <w:rPr>
          <w:sz w:val="24"/>
          <w:szCs w:val="24"/>
        </w:rPr>
        <w:t>ИДРИНСКИЙ РАЙОН</w:t>
      </w:r>
    </w:p>
    <w:p w:rsidR="00FF2FE2" w:rsidRPr="00012D97" w:rsidRDefault="006E2B1C" w:rsidP="00FF2FE2">
      <w:pPr>
        <w:jc w:val="center"/>
        <w:rPr>
          <w:sz w:val="24"/>
          <w:szCs w:val="24"/>
        </w:rPr>
      </w:pPr>
      <w:r w:rsidRPr="00012D97">
        <w:rPr>
          <w:sz w:val="24"/>
          <w:szCs w:val="24"/>
        </w:rPr>
        <w:t>БОЛЬШЕ</w:t>
      </w:r>
      <w:r w:rsidR="00DC7836">
        <w:rPr>
          <w:sz w:val="24"/>
          <w:szCs w:val="24"/>
        </w:rPr>
        <w:t>САЛБИНСКИЙ</w:t>
      </w:r>
      <w:r w:rsidR="00FF2FE2" w:rsidRPr="00012D97">
        <w:rPr>
          <w:sz w:val="24"/>
          <w:szCs w:val="24"/>
        </w:rPr>
        <w:t xml:space="preserve"> СЕЛЬСКИЙ СОВЕТ ДЕПУТАТОВ</w:t>
      </w:r>
    </w:p>
    <w:p w:rsidR="00FF2FE2" w:rsidRPr="00012D97" w:rsidRDefault="00FF2FE2" w:rsidP="00FF2FE2">
      <w:pPr>
        <w:jc w:val="center"/>
        <w:rPr>
          <w:sz w:val="24"/>
          <w:szCs w:val="24"/>
        </w:rPr>
      </w:pPr>
      <w:r w:rsidRPr="00012D97">
        <w:rPr>
          <w:sz w:val="24"/>
          <w:szCs w:val="24"/>
        </w:rPr>
        <w:t xml:space="preserve">РЕШЕНИЕ </w:t>
      </w:r>
    </w:p>
    <w:p w:rsidR="00FF2FE2" w:rsidRPr="00012D97" w:rsidRDefault="00FF2FE2" w:rsidP="00FF2FE2">
      <w:pPr>
        <w:rPr>
          <w:sz w:val="24"/>
          <w:szCs w:val="24"/>
        </w:rPr>
      </w:pPr>
      <w:r w:rsidRPr="00012D97">
        <w:rPr>
          <w:sz w:val="24"/>
          <w:szCs w:val="24"/>
        </w:rPr>
        <w:t xml:space="preserve">                                                                                                                    </w:t>
      </w:r>
    </w:p>
    <w:p w:rsidR="00FF4099" w:rsidRPr="00012D97" w:rsidRDefault="00E715FD" w:rsidP="00FF2FE2">
      <w:pPr>
        <w:rPr>
          <w:sz w:val="24"/>
          <w:szCs w:val="24"/>
        </w:rPr>
      </w:pPr>
      <w:r>
        <w:rPr>
          <w:sz w:val="24"/>
          <w:szCs w:val="24"/>
        </w:rPr>
        <w:t>10.11</w:t>
      </w:r>
      <w:r w:rsidR="00DC7836">
        <w:rPr>
          <w:sz w:val="24"/>
          <w:szCs w:val="24"/>
        </w:rPr>
        <w:t>.2023</w:t>
      </w:r>
      <w:r w:rsidR="00FF2FE2" w:rsidRPr="00012D97">
        <w:rPr>
          <w:sz w:val="24"/>
          <w:szCs w:val="24"/>
        </w:rPr>
        <w:t xml:space="preserve">                                    </w:t>
      </w:r>
      <w:r w:rsidR="00DC7836">
        <w:rPr>
          <w:sz w:val="24"/>
          <w:szCs w:val="24"/>
        </w:rPr>
        <w:t>с</w:t>
      </w:r>
      <w:proofErr w:type="gramStart"/>
      <w:r w:rsidR="00DC7836">
        <w:rPr>
          <w:sz w:val="24"/>
          <w:szCs w:val="24"/>
        </w:rPr>
        <w:t>.Б</w:t>
      </w:r>
      <w:proofErr w:type="gramEnd"/>
      <w:r w:rsidR="00DC7836">
        <w:rPr>
          <w:sz w:val="24"/>
          <w:szCs w:val="24"/>
        </w:rPr>
        <w:t xml:space="preserve">ольшая </w:t>
      </w:r>
      <w:proofErr w:type="spellStart"/>
      <w:r w:rsidR="00DC7836">
        <w:rPr>
          <w:sz w:val="24"/>
          <w:szCs w:val="24"/>
        </w:rPr>
        <w:t>Салба</w:t>
      </w:r>
      <w:proofErr w:type="spellEnd"/>
      <w:r w:rsidR="00FF2FE2" w:rsidRPr="00012D97">
        <w:rPr>
          <w:sz w:val="24"/>
          <w:szCs w:val="24"/>
        </w:rPr>
        <w:t xml:space="preserve">    </w:t>
      </w:r>
      <w:r w:rsidR="006E2B1C" w:rsidRPr="00012D97">
        <w:rPr>
          <w:sz w:val="24"/>
          <w:szCs w:val="24"/>
        </w:rPr>
        <w:t xml:space="preserve">                       </w:t>
      </w:r>
      <w:r w:rsidR="00296D38" w:rsidRPr="00012D97">
        <w:rPr>
          <w:sz w:val="24"/>
          <w:szCs w:val="24"/>
        </w:rPr>
        <w:t xml:space="preserve">№ </w:t>
      </w:r>
      <w:r>
        <w:rPr>
          <w:sz w:val="24"/>
          <w:szCs w:val="24"/>
        </w:rPr>
        <w:t>ВН-14</w:t>
      </w:r>
      <w:r w:rsidR="00FF2FE2" w:rsidRPr="00012D97">
        <w:rPr>
          <w:sz w:val="24"/>
          <w:szCs w:val="24"/>
        </w:rPr>
        <w:t xml:space="preserve"> </w:t>
      </w:r>
      <w:proofErr w:type="spellStart"/>
      <w:r w:rsidR="006E2B1C" w:rsidRPr="00012D97">
        <w:rPr>
          <w:sz w:val="24"/>
          <w:szCs w:val="24"/>
        </w:rPr>
        <w:t>р</w:t>
      </w:r>
      <w:proofErr w:type="spellEnd"/>
    </w:p>
    <w:p w:rsidR="00FF2FE2" w:rsidRPr="00012D97" w:rsidRDefault="00FF2FE2" w:rsidP="00FF2FE2">
      <w:pPr>
        <w:rPr>
          <w:b/>
          <w:sz w:val="24"/>
          <w:szCs w:val="24"/>
        </w:rPr>
      </w:pPr>
    </w:p>
    <w:p w:rsidR="00FF2FE2" w:rsidRPr="00012D97" w:rsidRDefault="000D2767" w:rsidP="006D3A09">
      <w:pPr>
        <w:rPr>
          <w:sz w:val="24"/>
          <w:szCs w:val="24"/>
        </w:rPr>
      </w:pPr>
      <w:r w:rsidRPr="00012D97">
        <w:rPr>
          <w:sz w:val="24"/>
          <w:szCs w:val="24"/>
        </w:rPr>
        <w:t>Об утверждении По</w:t>
      </w:r>
      <w:r w:rsidR="00EF3C1B" w:rsidRPr="00012D97">
        <w:rPr>
          <w:sz w:val="24"/>
          <w:szCs w:val="24"/>
        </w:rPr>
        <w:t xml:space="preserve">ложения о </w:t>
      </w:r>
      <w:r w:rsidRPr="00012D97">
        <w:rPr>
          <w:sz w:val="24"/>
          <w:szCs w:val="24"/>
        </w:rPr>
        <w:t xml:space="preserve"> назначени</w:t>
      </w:r>
      <w:r w:rsidR="00EF3C1B" w:rsidRPr="00012D97">
        <w:rPr>
          <w:sz w:val="24"/>
          <w:szCs w:val="24"/>
        </w:rPr>
        <w:t>и</w:t>
      </w:r>
      <w:r w:rsidRPr="00012D97">
        <w:rPr>
          <w:sz w:val="24"/>
          <w:szCs w:val="24"/>
        </w:rPr>
        <w:t xml:space="preserve"> и выплаты пенсии за выслугу лет лицам, зам</w:t>
      </w:r>
      <w:r w:rsidRPr="00012D97">
        <w:rPr>
          <w:sz w:val="24"/>
          <w:szCs w:val="24"/>
        </w:rPr>
        <w:t>е</w:t>
      </w:r>
      <w:r w:rsidRPr="00012D97">
        <w:rPr>
          <w:sz w:val="24"/>
          <w:szCs w:val="24"/>
        </w:rPr>
        <w:t xml:space="preserve">щавшим должности муниципальной </w:t>
      </w:r>
      <w:r w:rsidR="00EF3C1B" w:rsidRPr="00012D97">
        <w:rPr>
          <w:sz w:val="24"/>
          <w:szCs w:val="24"/>
        </w:rPr>
        <w:t xml:space="preserve">службы </w:t>
      </w:r>
      <w:r w:rsidRPr="00012D97">
        <w:rPr>
          <w:sz w:val="24"/>
          <w:szCs w:val="24"/>
        </w:rPr>
        <w:t>на п</w:t>
      </w:r>
      <w:r w:rsidR="00DC7836">
        <w:rPr>
          <w:sz w:val="24"/>
          <w:szCs w:val="24"/>
        </w:rPr>
        <w:t xml:space="preserve">остоянной основе в МО </w:t>
      </w:r>
      <w:proofErr w:type="spellStart"/>
      <w:r w:rsidR="00DC7836">
        <w:rPr>
          <w:sz w:val="24"/>
          <w:szCs w:val="24"/>
        </w:rPr>
        <w:t>Большесалби</w:t>
      </w:r>
      <w:r w:rsidR="00DC7836">
        <w:rPr>
          <w:sz w:val="24"/>
          <w:szCs w:val="24"/>
        </w:rPr>
        <w:t>н</w:t>
      </w:r>
      <w:r w:rsidR="00DC7836">
        <w:rPr>
          <w:sz w:val="24"/>
          <w:szCs w:val="24"/>
        </w:rPr>
        <w:t>ский</w:t>
      </w:r>
      <w:proofErr w:type="spellEnd"/>
      <w:r w:rsidRPr="00012D97">
        <w:rPr>
          <w:sz w:val="24"/>
          <w:szCs w:val="24"/>
        </w:rPr>
        <w:t xml:space="preserve"> сельсовет</w:t>
      </w:r>
    </w:p>
    <w:p w:rsidR="00012D97" w:rsidRPr="00012D97" w:rsidRDefault="00012D97" w:rsidP="006D3A09">
      <w:pPr>
        <w:rPr>
          <w:b/>
          <w:sz w:val="24"/>
          <w:szCs w:val="24"/>
        </w:rPr>
      </w:pPr>
    </w:p>
    <w:p w:rsidR="00A50C24" w:rsidRPr="00012D97" w:rsidRDefault="00FF4099" w:rsidP="00FF2FE2">
      <w:pPr>
        <w:autoSpaceDE w:val="0"/>
        <w:autoSpaceDN w:val="0"/>
        <w:adjustRightInd w:val="0"/>
        <w:ind w:firstLine="709"/>
        <w:jc w:val="both"/>
        <w:rPr>
          <w:bCs/>
          <w:sz w:val="24"/>
          <w:szCs w:val="24"/>
        </w:rPr>
      </w:pPr>
      <w:r w:rsidRPr="00012D97">
        <w:rPr>
          <w:bCs/>
          <w:sz w:val="24"/>
          <w:szCs w:val="24"/>
        </w:rPr>
        <w:t xml:space="preserve">В соответствии с пунктом 4 статьи 9 </w:t>
      </w:r>
      <w:r w:rsidRPr="00012D97">
        <w:rPr>
          <w:rFonts w:eastAsia="Calibri"/>
          <w:sz w:val="24"/>
          <w:szCs w:val="24"/>
        </w:rPr>
        <w:t xml:space="preserve">Закона Красноярского края </w:t>
      </w:r>
      <w:r w:rsidRPr="00012D97">
        <w:rPr>
          <w:rFonts w:eastAsia="Calibri"/>
          <w:sz w:val="24"/>
          <w:szCs w:val="24"/>
        </w:rPr>
        <w:br/>
        <w:t>от 24.04.2008 № 5-1565 «Об особенностях правового регулирования муниципальной службы в Красноярском крае»</w:t>
      </w:r>
      <w:r w:rsidRPr="00012D97">
        <w:rPr>
          <w:bCs/>
          <w:sz w:val="24"/>
          <w:szCs w:val="24"/>
        </w:rPr>
        <w:t>, стать</w:t>
      </w:r>
      <w:r w:rsidR="00A22D46" w:rsidRPr="00012D97">
        <w:rPr>
          <w:bCs/>
          <w:sz w:val="24"/>
          <w:szCs w:val="24"/>
        </w:rPr>
        <w:t>ей</w:t>
      </w:r>
      <w:r w:rsidR="00FF2FE2" w:rsidRPr="00012D97">
        <w:rPr>
          <w:bCs/>
          <w:sz w:val="24"/>
          <w:szCs w:val="24"/>
        </w:rPr>
        <w:t xml:space="preserve"> 2</w:t>
      </w:r>
      <w:r w:rsidR="0080788E" w:rsidRPr="00012D97">
        <w:rPr>
          <w:bCs/>
          <w:sz w:val="24"/>
          <w:szCs w:val="24"/>
        </w:rPr>
        <w:t>6</w:t>
      </w:r>
      <w:r w:rsidR="00EA7838" w:rsidRPr="00012D97">
        <w:rPr>
          <w:bCs/>
          <w:sz w:val="24"/>
          <w:szCs w:val="24"/>
        </w:rPr>
        <w:t xml:space="preserve"> </w:t>
      </w:r>
      <w:r w:rsidRPr="00012D97">
        <w:rPr>
          <w:bCs/>
          <w:sz w:val="24"/>
          <w:szCs w:val="24"/>
        </w:rPr>
        <w:t xml:space="preserve">Устава </w:t>
      </w:r>
      <w:proofErr w:type="spellStart"/>
      <w:r w:rsidR="006E2B1C" w:rsidRPr="00012D97">
        <w:rPr>
          <w:bCs/>
          <w:sz w:val="24"/>
          <w:szCs w:val="24"/>
        </w:rPr>
        <w:t>Больше</w:t>
      </w:r>
      <w:r w:rsidR="00DC7836">
        <w:rPr>
          <w:bCs/>
          <w:sz w:val="24"/>
          <w:szCs w:val="24"/>
        </w:rPr>
        <w:t>салбинского</w:t>
      </w:r>
      <w:proofErr w:type="spellEnd"/>
      <w:r w:rsidR="00FF2FE2" w:rsidRPr="00012D97">
        <w:rPr>
          <w:bCs/>
          <w:sz w:val="24"/>
          <w:szCs w:val="24"/>
        </w:rPr>
        <w:t xml:space="preserve"> сельсовета сельский Совет депутатов</w:t>
      </w:r>
      <w:r w:rsidR="00FF2FE2" w:rsidRPr="00012D97">
        <w:rPr>
          <w:bCs/>
          <w:i/>
          <w:sz w:val="24"/>
          <w:szCs w:val="24"/>
        </w:rPr>
        <w:t xml:space="preserve"> </w:t>
      </w:r>
      <w:r w:rsidR="00FF2FE2" w:rsidRPr="00012D97">
        <w:rPr>
          <w:bCs/>
          <w:sz w:val="24"/>
          <w:szCs w:val="24"/>
        </w:rPr>
        <w:t>РЕШИЛ:</w:t>
      </w:r>
    </w:p>
    <w:p w:rsidR="00FF4099" w:rsidRPr="00012D97" w:rsidRDefault="00FF4099" w:rsidP="00FF4099">
      <w:pPr>
        <w:autoSpaceDE w:val="0"/>
        <w:autoSpaceDN w:val="0"/>
        <w:adjustRightInd w:val="0"/>
        <w:ind w:firstLine="709"/>
        <w:jc w:val="both"/>
        <w:rPr>
          <w:bCs/>
          <w:sz w:val="24"/>
          <w:szCs w:val="24"/>
        </w:rPr>
      </w:pPr>
      <w:r w:rsidRPr="00012D97">
        <w:rPr>
          <w:bCs/>
          <w:sz w:val="24"/>
          <w:szCs w:val="24"/>
        </w:rPr>
        <w:t xml:space="preserve">1. Утвердить </w:t>
      </w:r>
      <w:r w:rsidR="00761CB8" w:rsidRPr="00012D97">
        <w:rPr>
          <w:sz w:val="24"/>
          <w:szCs w:val="24"/>
        </w:rPr>
        <w:t xml:space="preserve">Положения о  назначении и выплаты пенсии за выслугу лет лицам, замещавшим должности муниципальной службы на </w:t>
      </w:r>
      <w:r w:rsidR="00DC7836">
        <w:rPr>
          <w:sz w:val="24"/>
          <w:szCs w:val="24"/>
        </w:rPr>
        <w:t xml:space="preserve">постоянной основе в МО </w:t>
      </w:r>
      <w:proofErr w:type="spellStart"/>
      <w:r w:rsidR="00DC7836">
        <w:rPr>
          <w:sz w:val="24"/>
          <w:szCs w:val="24"/>
        </w:rPr>
        <w:t>Большеса</w:t>
      </w:r>
      <w:r w:rsidR="00DC7836">
        <w:rPr>
          <w:sz w:val="24"/>
          <w:szCs w:val="24"/>
        </w:rPr>
        <w:t>л</w:t>
      </w:r>
      <w:r w:rsidR="00DC7836">
        <w:rPr>
          <w:sz w:val="24"/>
          <w:szCs w:val="24"/>
        </w:rPr>
        <w:t>бинский</w:t>
      </w:r>
      <w:proofErr w:type="spellEnd"/>
      <w:r w:rsidR="00761CB8" w:rsidRPr="00012D97">
        <w:rPr>
          <w:sz w:val="24"/>
          <w:szCs w:val="24"/>
        </w:rPr>
        <w:t xml:space="preserve"> сельсовет,</w:t>
      </w:r>
      <w:r w:rsidR="00761CB8" w:rsidRPr="00012D97">
        <w:rPr>
          <w:bCs/>
          <w:sz w:val="24"/>
          <w:szCs w:val="24"/>
        </w:rPr>
        <w:t xml:space="preserve"> </w:t>
      </w:r>
      <w:r w:rsidRPr="00012D97">
        <w:rPr>
          <w:bCs/>
          <w:sz w:val="24"/>
          <w:szCs w:val="24"/>
        </w:rPr>
        <w:t>согласно приложению.</w:t>
      </w:r>
      <w:r w:rsidR="00FF2FE2" w:rsidRPr="00012D97">
        <w:rPr>
          <w:bCs/>
          <w:sz w:val="24"/>
          <w:szCs w:val="24"/>
        </w:rPr>
        <w:t xml:space="preserve"> </w:t>
      </w:r>
      <w:r w:rsidR="001C7CE5" w:rsidRPr="00012D97">
        <w:rPr>
          <w:bCs/>
          <w:sz w:val="24"/>
          <w:szCs w:val="24"/>
        </w:rPr>
        <w:t xml:space="preserve"> </w:t>
      </w:r>
    </w:p>
    <w:p w:rsidR="00786D5E" w:rsidRPr="00012D97" w:rsidRDefault="00FF4099" w:rsidP="00761CB8">
      <w:pPr>
        <w:autoSpaceDE w:val="0"/>
        <w:autoSpaceDN w:val="0"/>
        <w:adjustRightInd w:val="0"/>
        <w:ind w:firstLine="709"/>
        <w:jc w:val="both"/>
        <w:rPr>
          <w:bCs/>
          <w:sz w:val="24"/>
          <w:szCs w:val="24"/>
        </w:rPr>
      </w:pPr>
      <w:r w:rsidRPr="00012D97">
        <w:rPr>
          <w:rFonts w:eastAsiaTheme="minorHAnsi"/>
          <w:sz w:val="24"/>
          <w:szCs w:val="24"/>
          <w:lang w:eastAsia="en-US"/>
        </w:rPr>
        <w:t xml:space="preserve">2. </w:t>
      </w:r>
      <w:proofErr w:type="gramStart"/>
      <w:r w:rsidRPr="00012D97">
        <w:rPr>
          <w:rFonts w:eastAsiaTheme="minorHAnsi"/>
          <w:sz w:val="24"/>
          <w:szCs w:val="24"/>
          <w:lang w:eastAsia="en-US"/>
        </w:rPr>
        <w:t>За лицами, приобретшими право на пенсию за выслугу лет в соответствии с З</w:t>
      </w:r>
      <w:r w:rsidRPr="00012D97">
        <w:rPr>
          <w:rFonts w:eastAsiaTheme="minorHAnsi"/>
          <w:sz w:val="24"/>
          <w:szCs w:val="24"/>
          <w:lang w:eastAsia="en-US"/>
        </w:rPr>
        <w:t>а</w:t>
      </w:r>
      <w:r w:rsidRPr="00012D97">
        <w:rPr>
          <w:rFonts w:eastAsiaTheme="minorHAnsi"/>
          <w:sz w:val="24"/>
          <w:szCs w:val="24"/>
          <w:lang w:eastAsia="en-US"/>
        </w:rPr>
        <w:t>коном края «Об особенностях правового регулирования муниципальной службы в Кра</w:t>
      </w:r>
      <w:r w:rsidRPr="00012D97">
        <w:rPr>
          <w:rFonts w:eastAsiaTheme="minorHAnsi"/>
          <w:sz w:val="24"/>
          <w:szCs w:val="24"/>
          <w:lang w:eastAsia="en-US"/>
        </w:rPr>
        <w:t>с</w:t>
      </w:r>
      <w:r w:rsidRPr="00012D97">
        <w:rPr>
          <w:rFonts w:eastAsiaTheme="minorHAnsi"/>
          <w:sz w:val="24"/>
          <w:szCs w:val="24"/>
          <w:lang w:eastAsia="en-US"/>
        </w:rPr>
        <w:t>ноярском крае» и</w:t>
      </w:r>
      <w:r w:rsidR="001C7CE5" w:rsidRPr="00012D97">
        <w:rPr>
          <w:sz w:val="24"/>
          <w:szCs w:val="24"/>
        </w:rPr>
        <w:t xml:space="preserve"> </w:t>
      </w:r>
      <w:r w:rsidR="001C7CE5" w:rsidRPr="00012D97">
        <w:rPr>
          <w:rFonts w:eastAsiaTheme="minorHAnsi"/>
          <w:sz w:val="24"/>
          <w:szCs w:val="24"/>
          <w:lang w:eastAsia="en-US"/>
        </w:rPr>
        <w:t xml:space="preserve">Положением, утвержденным настоящим Решением </w:t>
      </w:r>
      <w:r w:rsidRPr="00012D97">
        <w:rPr>
          <w:rFonts w:eastAsiaTheme="minorHAnsi"/>
          <w:sz w:val="24"/>
          <w:szCs w:val="24"/>
          <w:lang w:eastAsia="en-US"/>
        </w:rPr>
        <w:t>и уволенными с м</w:t>
      </w:r>
      <w:r w:rsidRPr="00012D97">
        <w:rPr>
          <w:rFonts w:eastAsiaTheme="minorHAnsi"/>
          <w:sz w:val="24"/>
          <w:szCs w:val="24"/>
          <w:lang w:eastAsia="en-US"/>
        </w:rPr>
        <w:t>у</w:t>
      </w:r>
      <w:r w:rsidRPr="00012D97">
        <w:rPr>
          <w:rFonts w:eastAsiaTheme="minorHAnsi"/>
          <w:sz w:val="24"/>
          <w:szCs w:val="24"/>
          <w:lang w:eastAsia="en-US"/>
        </w:rPr>
        <w:t>ниципальной службы до 1 января 2017 года, лицами, продолжающими замещать на 1 я</w:t>
      </w:r>
      <w:r w:rsidRPr="00012D97">
        <w:rPr>
          <w:rFonts w:eastAsiaTheme="minorHAnsi"/>
          <w:sz w:val="24"/>
          <w:szCs w:val="24"/>
          <w:lang w:eastAsia="en-US"/>
        </w:rPr>
        <w:t>н</w:t>
      </w:r>
      <w:r w:rsidRPr="00012D97">
        <w:rPr>
          <w:rFonts w:eastAsiaTheme="minorHAnsi"/>
          <w:sz w:val="24"/>
          <w:szCs w:val="24"/>
          <w:lang w:eastAsia="en-US"/>
        </w:rPr>
        <w:t>варя 2017 года должности муниципальной службы и имеющими на 1 января 2017 года стаж муниципальной службы для</w:t>
      </w:r>
      <w:proofErr w:type="gramEnd"/>
      <w:r w:rsidRPr="00012D97">
        <w:rPr>
          <w:rFonts w:eastAsiaTheme="minorHAnsi"/>
          <w:sz w:val="24"/>
          <w:szCs w:val="24"/>
          <w:lang w:eastAsia="en-US"/>
        </w:rPr>
        <w:t xml:space="preserve"> </w:t>
      </w:r>
      <w:proofErr w:type="gramStart"/>
      <w:r w:rsidRPr="00012D97">
        <w:rPr>
          <w:rFonts w:eastAsiaTheme="minorHAnsi"/>
          <w:sz w:val="24"/>
          <w:szCs w:val="24"/>
          <w:lang w:eastAsia="en-US"/>
        </w:rPr>
        <w:t>назначения пенсии за выслугу лет не менее 20 лет, л</w:t>
      </w:r>
      <w:r w:rsidRPr="00012D97">
        <w:rPr>
          <w:rFonts w:eastAsiaTheme="minorHAnsi"/>
          <w:sz w:val="24"/>
          <w:szCs w:val="24"/>
          <w:lang w:eastAsia="en-US"/>
        </w:rPr>
        <w:t>и</w:t>
      </w:r>
      <w:r w:rsidRPr="00012D97">
        <w:rPr>
          <w:rFonts w:eastAsiaTheme="minorHAnsi"/>
          <w:sz w:val="24"/>
          <w:szCs w:val="24"/>
          <w:lang w:eastAsia="en-US"/>
        </w:rPr>
        <w:t>цами, продолжающими замещать на 1 января 2017 года должности муниципальной слу</w:t>
      </w:r>
      <w:r w:rsidRPr="00012D97">
        <w:rPr>
          <w:rFonts w:eastAsiaTheme="minorHAnsi"/>
          <w:sz w:val="24"/>
          <w:szCs w:val="24"/>
          <w:lang w:eastAsia="en-US"/>
        </w:rPr>
        <w:t>ж</w:t>
      </w:r>
      <w:r w:rsidRPr="00012D97">
        <w:rPr>
          <w:rFonts w:eastAsiaTheme="minorHAnsi"/>
          <w:sz w:val="24"/>
          <w:szCs w:val="24"/>
          <w:lang w:eastAsia="en-US"/>
        </w:rPr>
        <w:t>бы, имеющими на этот день не менее 15 лет указанного стажа и приобретшими до 1 янв</w:t>
      </w:r>
      <w:r w:rsidRPr="00012D97">
        <w:rPr>
          <w:rFonts w:eastAsiaTheme="minorHAnsi"/>
          <w:sz w:val="24"/>
          <w:szCs w:val="24"/>
          <w:lang w:eastAsia="en-US"/>
        </w:rPr>
        <w:t>а</w:t>
      </w:r>
      <w:r w:rsidRPr="00012D97">
        <w:rPr>
          <w:rFonts w:eastAsiaTheme="minorHAnsi"/>
          <w:sz w:val="24"/>
          <w:szCs w:val="24"/>
          <w:lang w:eastAsia="en-US"/>
        </w:rPr>
        <w:t>ря 2017 года право на страховую пенсию по старости (инвалидности) в соответствии с Федеральным законом от 28 декабря 2013 года № 400-ФЗ «О страховых пенсиях», сохр</w:t>
      </w:r>
      <w:r w:rsidRPr="00012D97">
        <w:rPr>
          <w:rFonts w:eastAsiaTheme="minorHAnsi"/>
          <w:sz w:val="24"/>
          <w:szCs w:val="24"/>
          <w:lang w:eastAsia="en-US"/>
        </w:rPr>
        <w:t>а</w:t>
      </w:r>
      <w:r w:rsidRPr="00012D97">
        <w:rPr>
          <w:rFonts w:eastAsiaTheme="minorHAnsi"/>
          <w:sz w:val="24"/>
          <w:szCs w:val="24"/>
          <w:lang w:eastAsia="en-US"/>
        </w:rPr>
        <w:t>няется право</w:t>
      </w:r>
      <w:proofErr w:type="gramEnd"/>
      <w:r w:rsidRPr="00012D97">
        <w:rPr>
          <w:rFonts w:eastAsiaTheme="minorHAnsi"/>
          <w:sz w:val="24"/>
          <w:szCs w:val="24"/>
          <w:lang w:eastAsia="en-US"/>
        </w:rPr>
        <w:t xml:space="preserve"> на пенсию за выслугу лет без учета изменений, внесенных Законом </w:t>
      </w:r>
      <w:r w:rsidR="00FA6F87" w:rsidRPr="00012D97">
        <w:rPr>
          <w:rFonts w:eastAsiaTheme="minorHAnsi"/>
          <w:sz w:val="24"/>
          <w:szCs w:val="24"/>
          <w:lang w:eastAsia="en-US"/>
        </w:rPr>
        <w:t>Красн</w:t>
      </w:r>
      <w:r w:rsidR="00FA6F87" w:rsidRPr="00012D97">
        <w:rPr>
          <w:rFonts w:eastAsiaTheme="minorHAnsi"/>
          <w:sz w:val="24"/>
          <w:szCs w:val="24"/>
          <w:lang w:eastAsia="en-US"/>
        </w:rPr>
        <w:t>о</w:t>
      </w:r>
      <w:r w:rsidR="00FA6F87" w:rsidRPr="00012D97">
        <w:rPr>
          <w:rFonts w:eastAsiaTheme="minorHAnsi"/>
          <w:sz w:val="24"/>
          <w:szCs w:val="24"/>
          <w:lang w:eastAsia="en-US"/>
        </w:rPr>
        <w:t>ярского края от 22.12.2016 № 2-277 «О внесении изменений в Закон края «Об особенн</w:t>
      </w:r>
      <w:r w:rsidR="00FA6F87" w:rsidRPr="00012D97">
        <w:rPr>
          <w:rFonts w:eastAsiaTheme="minorHAnsi"/>
          <w:sz w:val="24"/>
          <w:szCs w:val="24"/>
          <w:lang w:eastAsia="en-US"/>
        </w:rPr>
        <w:t>о</w:t>
      </w:r>
      <w:r w:rsidR="00FA6F87" w:rsidRPr="00012D97">
        <w:rPr>
          <w:rFonts w:eastAsiaTheme="minorHAnsi"/>
          <w:sz w:val="24"/>
          <w:szCs w:val="24"/>
          <w:lang w:eastAsia="en-US"/>
        </w:rPr>
        <w:t xml:space="preserve">стях организации и правового регулирования государственной гражданской службы Красноярского края»  </w:t>
      </w:r>
      <w:r w:rsidRPr="00012D97">
        <w:rPr>
          <w:rFonts w:eastAsiaTheme="minorHAnsi"/>
          <w:sz w:val="24"/>
          <w:szCs w:val="24"/>
          <w:lang w:eastAsia="en-US"/>
        </w:rPr>
        <w:t>в пункт 1 статьи 9 Закона края «Об особенностях правового регул</w:t>
      </w:r>
      <w:r w:rsidRPr="00012D97">
        <w:rPr>
          <w:rFonts w:eastAsiaTheme="minorHAnsi"/>
          <w:sz w:val="24"/>
          <w:szCs w:val="24"/>
          <w:lang w:eastAsia="en-US"/>
        </w:rPr>
        <w:t>и</w:t>
      </w:r>
      <w:r w:rsidRPr="00012D97">
        <w:rPr>
          <w:rFonts w:eastAsiaTheme="minorHAnsi"/>
          <w:sz w:val="24"/>
          <w:szCs w:val="24"/>
          <w:lang w:eastAsia="en-US"/>
        </w:rPr>
        <w:t>рования муниципальной службы в Красноярском крае».</w:t>
      </w:r>
    </w:p>
    <w:p w:rsidR="006D3A09" w:rsidRPr="00012D97" w:rsidRDefault="006D3A09" w:rsidP="00E40A94">
      <w:pPr>
        <w:rPr>
          <w:sz w:val="24"/>
          <w:szCs w:val="24"/>
        </w:rPr>
      </w:pPr>
      <w:r w:rsidRPr="00012D97">
        <w:rPr>
          <w:sz w:val="24"/>
          <w:szCs w:val="24"/>
        </w:rPr>
        <w:t xml:space="preserve">    3. </w:t>
      </w:r>
      <w:proofErr w:type="gramStart"/>
      <w:r w:rsidRPr="00012D97">
        <w:rPr>
          <w:sz w:val="24"/>
          <w:szCs w:val="24"/>
        </w:rPr>
        <w:t>Контроль за</w:t>
      </w:r>
      <w:proofErr w:type="gramEnd"/>
      <w:r w:rsidRPr="00012D97">
        <w:rPr>
          <w:sz w:val="24"/>
          <w:szCs w:val="24"/>
        </w:rPr>
        <w:t xml:space="preserve"> исполнением настоящего Решения в</w:t>
      </w:r>
      <w:r w:rsidR="00DC7836">
        <w:rPr>
          <w:sz w:val="24"/>
          <w:szCs w:val="24"/>
        </w:rPr>
        <w:t>озложить на главу сельсовета Гесс А.В</w:t>
      </w:r>
      <w:r w:rsidRPr="00012D97">
        <w:rPr>
          <w:sz w:val="24"/>
          <w:szCs w:val="24"/>
        </w:rPr>
        <w:t>.</w:t>
      </w:r>
    </w:p>
    <w:p w:rsidR="00E40A94" w:rsidRPr="00012D97" w:rsidRDefault="006D3A09" w:rsidP="00E40A94">
      <w:pPr>
        <w:rPr>
          <w:sz w:val="24"/>
          <w:szCs w:val="24"/>
        </w:rPr>
      </w:pPr>
      <w:r w:rsidRPr="00012D97">
        <w:rPr>
          <w:bCs/>
          <w:sz w:val="24"/>
          <w:szCs w:val="24"/>
        </w:rPr>
        <w:t xml:space="preserve">    4. Настоящее Решение вступает в силу после опубликования на официальном сайте а</w:t>
      </w:r>
      <w:r w:rsidRPr="00012D97">
        <w:rPr>
          <w:bCs/>
          <w:sz w:val="24"/>
          <w:szCs w:val="24"/>
        </w:rPr>
        <w:t>д</w:t>
      </w:r>
      <w:r w:rsidRPr="00012D97">
        <w:rPr>
          <w:bCs/>
          <w:sz w:val="24"/>
          <w:szCs w:val="24"/>
        </w:rPr>
        <w:t xml:space="preserve">министрации </w:t>
      </w:r>
      <w:r w:rsidRPr="00012D97">
        <w:rPr>
          <w:sz w:val="24"/>
          <w:szCs w:val="24"/>
        </w:rPr>
        <w:t>муниципальн</w:t>
      </w:r>
      <w:r w:rsidR="00DC7836">
        <w:rPr>
          <w:sz w:val="24"/>
          <w:szCs w:val="24"/>
        </w:rPr>
        <w:t>ого образования.</w:t>
      </w:r>
      <w:r w:rsidRPr="00012D97">
        <w:rPr>
          <w:sz w:val="24"/>
          <w:szCs w:val="24"/>
        </w:rPr>
        <w:t xml:space="preserve"> </w:t>
      </w:r>
    </w:p>
    <w:p w:rsidR="00E40A94" w:rsidRPr="00012D97" w:rsidRDefault="00E40A94" w:rsidP="00E40A94">
      <w:pPr>
        <w:jc w:val="both"/>
        <w:rPr>
          <w:sz w:val="24"/>
          <w:szCs w:val="24"/>
        </w:rPr>
      </w:pPr>
    </w:p>
    <w:p w:rsidR="00E40A94" w:rsidRPr="00012D97" w:rsidRDefault="00E40A94" w:rsidP="006D3A09">
      <w:pPr>
        <w:ind w:firstLine="709"/>
        <w:jc w:val="both"/>
        <w:rPr>
          <w:sz w:val="24"/>
          <w:szCs w:val="24"/>
        </w:rPr>
      </w:pPr>
      <w:r w:rsidRPr="00012D97">
        <w:rPr>
          <w:sz w:val="24"/>
          <w:szCs w:val="24"/>
        </w:rPr>
        <w:t xml:space="preserve"> </w:t>
      </w:r>
    </w:p>
    <w:p w:rsidR="00E40A94" w:rsidRPr="00012D97" w:rsidRDefault="00E40A94" w:rsidP="00E40A94">
      <w:pPr>
        <w:rPr>
          <w:sz w:val="24"/>
          <w:szCs w:val="24"/>
        </w:rPr>
      </w:pPr>
      <w:r w:rsidRPr="00012D97">
        <w:rPr>
          <w:sz w:val="24"/>
          <w:szCs w:val="24"/>
        </w:rPr>
        <w:t xml:space="preserve">Глава сельсовета, </w:t>
      </w:r>
    </w:p>
    <w:p w:rsidR="00E40A94" w:rsidRPr="00012D97" w:rsidRDefault="00E40A94" w:rsidP="00E40A94">
      <w:pPr>
        <w:rPr>
          <w:i/>
          <w:sz w:val="24"/>
          <w:szCs w:val="24"/>
        </w:rPr>
      </w:pPr>
      <w:r w:rsidRPr="00012D97">
        <w:rPr>
          <w:sz w:val="24"/>
          <w:szCs w:val="24"/>
        </w:rPr>
        <w:t xml:space="preserve">председатель сельского Совета депутатов                         </w:t>
      </w:r>
      <w:r w:rsidR="00DC7836">
        <w:rPr>
          <w:sz w:val="24"/>
          <w:szCs w:val="24"/>
        </w:rPr>
        <w:t>А.В.Гесс</w:t>
      </w:r>
    </w:p>
    <w:p w:rsidR="00FF4099" w:rsidRPr="00012D97" w:rsidRDefault="00FF4099" w:rsidP="00A50C24">
      <w:pPr>
        <w:spacing w:after="200" w:line="276" w:lineRule="auto"/>
        <w:rPr>
          <w:i/>
          <w:sz w:val="24"/>
          <w:szCs w:val="24"/>
        </w:rPr>
        <w:sectPr w:rsidR="00FF4099" w:rsidRPr="00012D97" w:rsidSect="00A50C24">
          <w:type w:val="continuous"/>
          <w:pgSz w:w="11906" w:h="16838"/>
          <w:pgMar w:top="1134" w:right="851" w:bottom="1134" w:left="1701" w:header="709" w:footer="709" w:gutter="0"/>
          <w:pgNumType w:start="1"/>
          <w:cols w:space="708"/>
          <w:titlePg/>
          <w:docGrid w:linePitch="360"/>
        </w:sectPr>
      </w:pPr>
    </w:p>
    <w:p w:rsidR="00EB2FCA" w:rsidRPr="00012D97" w:rsidRDefault="00A50C24" w:rsidP="00A50C24">
      <w:pPr>
        <w:ind w:firstLine="4678"/>
        <w:rPr>
          <w:sz w:val="24"/>
          <w:szCs w:val="24"/>
        </w:rPr>
      </w:pPr>
      <w:r w:rsidRPr="00012D97">
        <w:rPr>
          <w:sz w:val="24"/>
          <w:szCs w:val="24"/>
        </w:rPr>
        <w:lastRenderedPageBreak/>
        <w:t xml:space="preserve">Приложение </w:t>
      </w:r>
    </w:p>
    <w:p w:rsidR="00A50C24" w:rsidRPr="00012D97" w:rsidRDefault="00A50C24" w:rsidP="00A50C24">
      <w:pPr>
        <w:ind w:firstLine="4678"/>
        <w:rPr>
          <w:sz w:val="24"/>
          <w:szCs w:val="24"/>
        </w:rPr>
      </w:pPr>
      <w:r w:rsidRPr="00012D97">
        <w:rPr>
          <w:sz w:val="24"/>
          <w:szCs w:val="24"/>
        </w:rPr>
        <w:t xml:space="preserve">к Решению </w:t>
      </w:r>
      <w:proofErr w:type="spellStart"/>
      <w:r w:rsidR="006D3A09" w:rsidRPr="00012D97">
        <w:rPr>
          <w:sz w:val="24"/>
          <w:szCs w:val="24"/>
        </w:rPr>
        <w:t>Больше</w:t>
      </w:r>
      <w:r w:rsidR="00DC7836">
        <w:rPr>
          <w:sz w:val="24"/>
          <w:szCs w:val="24"/>
        </w:rPr>
        <w:t>салбинского</w:t>
      </w:r>
      <w:proofErr w:type="spellEnd"/>
    </w:p>
    <w:p w:rsidR="00C31A71" w:rsidRPr="00012D97" w:rsidRDefault="00C31A71" w:rsidP="00A50C24">
      <w:pPr>
        <w:ind w:firstLine="4678"/>
        <w:rPr>
          <w:sz w:val="24"/>
          <w:szCs w:val="24"/>
        </w:rPr>
      </w:pPr>
      <w:r w:rsidRPr="00012D97">
        <w:rPr>
          <w:sz w:val="24"/>
          <w:szCs w:val="24"/>
        </w:rPr>
        <w:t xml:space="preserve">сельского </w:t>
      </w:r>
      <w:r w:rsidR="00EB2FCA" w:rsidRPr="00012D97">
        <w:rPr>
          <w:sz w:val="24"/>
          <w:szCs w:val="24"/>
        </w:rPr>
        <w:t>Совета депутатов</w:t>
      </w:r>
      <w:r w:rsidRPr="00012D97">
        <w:rPr>
          <w:sz w:val="24"/>
          <w:szCs w:val="24"/>
        </w:rPr>
        <w:t xml:space="preserve">           </w:t>
      </w:r>
    </w:p>
    <w:p w:rsidR="00A50C24" w:rsidRPr="00012D97" w:rsidRDefault="00296D38" w:rsidP="00A50C24">
      <w:pPr>
        <w:ind w:firstLine="4678"/>
        <w:rPr>
          <w:sz w:val="24"/>
          <w:szCs w:val="24"/>
        </w:rPr>
      </w:pPr>
      <w:r w:rsidRPr="00012D97">
        <w:rPr>
          <w:sz w:val="24"/>
          <w:szCs w:val="24"/>
        </w:rPr>
        <w:t xml:space="preserve">от </w:t>
      </w:r>
      <w:r w:rsidR="00E715FD">
        <w:rPr>
          <w:sz w:val="24"/>
          <w:szCs w:val="24"/>
        </w:rPr>
        <w:t>10.11</w:t>
      </w:r>
      <w:r w:rsidR="00DC7836">
        <w:rPr>
          <w:sz w:val="24"/>
          <w:szCs w:val="24"/>
        </w:rPr>
        <w:t>.2023</w:t>
      </w:r>
      <w:r w:rsidRPr="00012D97">
        <w:rPr>
          <w:sz w:val="24"/>
          <w:szCs w:val="24"/>
        </w:rPr>
        <w:t xml:space="preserve"> г. № </w:t>
      </w:r>
      <w:r w:rsidR="00E715FD">
        <w:rPr>
          <w:sz w:val="24"/>
          <w:szCs w:val="24"/>
        </w:rPr>
        <w:t>ВН-14</w:t>
      </w:r>
      <w:r w:rsidR="006D3A09" w:rsidRPr="00012D97">
        <w:rPr>
          <w:sz w:val="24"/>
          <w:szCs w:val="24"/>
        </w:rPr>
        <w:t>р</w:t>
      </w:r>
    </w:p>
    <w:p w:rsidR="00A50C24" w:rsidRPr="00012D97" w:rsidRDefault="00A50C24" w:rsidP="00A50C24">
      <w:pPr>
        <w:ind w:left="5040"/>
        <w:jc w:val="right"/>
        <w:rPr>
          <w:sz w:val="24"/>
          <w:szCs w:val="24"/>
        </w:rPr>
      </w:pPr>
    </w:p>
    <w:p w:rsidR="00A50C24" w:rsidRPr="00012D97" w:rsidRDefault="00A50C24" w:rsidP="00A50C24">
      <w:pPr>
        <w:ind w:left="5040"/>
        <w:jc w:val="right"/>
        <w:rPr>
          <w:sz w:val="24"/>
          <w:szCs w:val="24"/>
        </w:rPr>
      </w:pPr>
    </w:p>
    <w:p w:rsidR="006D3A09" w:rsidRPr="00012D97" w:rsidRDefault="006D3A09" w:rsidP="006D3A09">
      <w:pPr>
        <w:jc w:val="center"/>
        <w:rPr>
          <w:b/>
          <w:bCs/>
          <w:sz w:val="24"/>
          <w:szCs w:val="24"/>
        </w:rPr>
      </w:pPr>
      <w:r w:rsidRPr="00012D97">
        <w:rPr>
          <w:b/>
          <w:sz w:val="24"/>
          <w:szCs w:val="24"/>
        </w:rPr>
        <w:t>Положение о  назначении и выплаты пенсии за выслугу лет лицам, замещавшим должности муниципальной службы на постоя</w:t>
      </w:r>
      <w:r w:rsidR="00DC7836">
        <w:rPr>
          <w:b/>
          <w:sz w:val="24"/>
          <w:szCs w:val="24"/>
        </w:rPr>
        <w:t xml:space="preserve">нной основе в МО </w:t>
      </w:r>
      <w:proofErr w:type="spellStart"/>
      <w:r w:rsidR="00DC7836">
        <w:rPr>
          <w:b/>
          <w:sz w:val="24"/>
          <w:szCs w:val="24"/>
        </w:rPr>
        <w:t>Большесалбинский</w:t>
      </w:r>
      <w:proofErr w:type="spellEnd"/>
      <w:r w:rsidRPr="00012D97">
        <w:rPr>
          <w:b/>
          <w:sz w:val="24"/>
          <w:szCs w:val="24"/>
        </w:rPr>
        <w:t xml:space="preserve"> сельсовет</w:t>
      </w:r>
      <w:r w:rsidRPr="00012D97">
        <w:rPr>
          <w:b/>
          <w:bCs/>
          <w:sz w:val="24"/>
          <w:szCs w:val="24"/>
        </w:rPr>
        <w:t xml:space="preserve"> </w:t>
      </w:r>
    </w:p>
    <w:p w:rsidR="006D3A09" w:rsidRPr="00012D97" w:rsidRDefault="006D3A09" w:rsidP="006D3A09">
      <w:pPr>
        <w:jc w:val="center"/>
        <w:rPr>
          <w:sz w:val="24"/>
          <w:szCs w:val="24"/>
        </w:rPr>
      </w:pPr>
    </w:p>
    <w:p w:rsidR="006D3A09" w:rsidRPr="00012D97" w:rsidRDefault="006D3A09" w:rsidP="00A50C24">
      <w:pPr>
        <w:jc w:val="center"/>
        <w:rPr>
          <w:b/>
          <w:sz w:val="24"/>
          <w:szCs w:val="24"/>
        </w:rPr>
      </w:pPr>
    </w:p>
    <w:p w:rsidR="00A50C24" w:rsidRPr="00012D97" w:rsidRDefault="00A50C24" w:rsidP="00A50C24">
      <w:pPr>
        <w:jc w:val="center"/>
        <w:rPr>
          <w:sz w:val="24"/>
          <w:szCs w:val="24"/>
        </w:rPr>
      </w:pPr>
      <w:r w:rsidRPr="00012D97">
        <w:rPr>
          <w:sz w:val="24"/>
          <w:szCs w:val="24"/>
        </w:rPr>
        <w:t>1. ОБЩИЕ ПОЛОЖЕНИЯ</w:t>
      </w:r>
    </w:p>
    <w:p w:rsidR="00A50C24" w:rsidRPr="00012D97" w:rsidRDefault="00A50C24" w:rsidP="00A50C24">
      <w:pPr>
        <w:rPr>
          <w:sz w:val="24"/>
          <w:szCs w:val="24"/>
        </w:rPr>
      </w:pPr>
    </w:p>
    <w:p w:rsidR="00A50C24" w:rsidRPr="00012D97" w:rsidRDefault="00A50C24" w:rsidP="00A50C24">
      <w:pPr>
        <w:ind w:firstLine="709"/>
        <w:jc w:val="both"/>
        <w:rPr>
          <w:sz w:val="24"/>
          <w:szCs w:val="24"/>
        </w:rPr>
      </w:pPr>
      <w:r w:rsidRPr="00012D97">
        <w:rPr>
          <w:sz w:val="24"/>
          <w:szCs w:val="24"/>
        </w:rPr>
        <w:t xml:space="preserve">1.1. Настоящее Положение определяет условия и порядок </w:t>
      </w:r>
      <w:r w:rsidR="006D3A09" w:rsidRPr="00012D97">
        <w:rPr>
          <w:sz w:val="24"/>
          <w:szCs w:val="24"/>
        </w:rPr>
        <w:t>назначения и выплаты пенсии за выслугу лет лицам, замещавшим должности муниципальной службы на пост</w:t>
      </w:r>
      <w:r w:rsidR="006D3A09" w:rsidRPr="00012D97">
        <w:rPr>
          <w:sz w:val="24"/>
          <w:szCs w:val="24"/>
        </w:rPr>
        <w:t>о</w:t>
      </w:r>
      <w:r w:rsidR="006D3A09" w:rsidRPr="00012D97">
        <w:rPr>
          <w:sz w:val="24"/>
          <w:szCs w:val="24"/>
        </w:rPr>
        <w:t>я</w:t>
      </w:r>
      <w:r w:rsidR="00DC7836">
        <w:rPr>
          <w:sz w:val="24"/>
          <w:szCs w:val="24"/>
        </w:rPr>
        <w:t xml:space="preserve">нной основе в МО </w:t>
      </w:r>
      <w:proofErr w:type="spellStart"/>
      <w:r w:rsidR="00DC7836">
        <w:rPr>
          <w:sz w:val="24"/>
          <w:szCs w:val="24"/>
        </w:rPr>
        <w:t>Большесалбинский</w:t>
      </w:r>
      <w:proofErr w:type="spellEnd"/>
      <w:r w:rsidR="006D3A09" w:rsidRPr="00012D97">
        <w:rPr>
          <w:sz w:val="24"/>
          <w:szCs w:val="24"/>
        </w:rPr>
        <w:t xml:space="preserve"> сельсовет</w:t>
      </w:r>
      <w:r w:rsidRPr="00012D97">
        <w:rPr>
          <w:sz w:val="24"/>
          <w:szCs w:val="24"/>
        </w:rPr>
        <w:t xml:space="preserve"> (далее – Положение, пенсия за выслугу лет).</w:t>
      </w:r>
    </w:p>
    <w:p w:rsidR="00A50C24" w:rsidRPr="00012D97" w:rsidRDefault="00A50C24" w:rsidP="00A50C24">
      <w:pPr>
        <w:autoSpaceDE w:val="0"/>
        <w:autoSpaceDN w:val="0"/>
        <w:adjustRightInd w:val="0"/>
        <w:ind w:firstLine="709"/>
        <w:jc w:val="both"/>
        <w:outlineLvl w:val="1"/>
        <w:rPr>
          <w:sz w:val="24"/>
          <w:szCs w:val="24"/>
        </w:rPr>
      </w:pPr>
      <w:r w:rsidRPr="00012D97">
        <w:rPr>
          <w:sz w:val="24"/>
          <w:szCs w:val="24"/>
        </w:rPr>
        <w:t xml:space="preserve">1.2. Право на пенсию за выслугу лет имеют </w:t>
      </w:r>
      <w:r w:rsidR="006D3A09" w:rsidRPr="00012D97">
        <w:rPr>
          <w:sz w:val="24"/>
          <w:szCs w:val="24"/>
        </w:rPr>
        <w:t>лица, замещавшие должности муниц</w:t>
      </w:r>
      <w:r w:rsidR="006D3A09" w:rsidRPr="00012D97">
        <w:rPr>
          <w:sz w:val="24"/>
          <w:szCs w:val="24"/>
        </w:rPr>
        <w:t>и</w:t>
      </w:r>
      <w:r w:rsidR="006D3A09" w:rsidRPr="00012D97">
        <w:rPr>
          <w:sz w:val="24"/>
          <w:szCs w:val="24"/>
        </w:rPr>
        <w:t xml:space="preserve">пальной службы и </w:t>
      </w:r>
      <w:r w:rsidRPr="00012D97">
        <w:rPr>
          <w:sz w:val="24"/>
          <w:szCs w:val="24"/>
        </w:rPr>
        <w:t xml:space="preserve">муниципальные служащие </w:t>
      </w:r>
      <w:r w:rsidR="006D3A09" w:rsidRPr="00012D97">
        <w:rPr>
          <w:sz w:val="24"/>
          <w:szCs w:val="24"/>
        </w:rPr>
        <w:t>Больше</w:t>
      </w:r>
      <w:r w:rsidR="00C31A71" w:rsidRPr="00012D97">
        <w:rPr>
          <w:sz w:val="24"/>
          <w:szCs w:val="24"/>
        </w:rPr>
        <w:t>хабыкского сельсовета</w:t>
      </w:r>
      <w:r w:rsidRPr="00012D97">
        <w:rPr>
          <w:sz w:val="24"/>
          <w:szCs w:val="24"/>
        </w:rPr>
        <w:t xml:space="preserve">, указанные в статье 9 Закона Красноярского края от 24.04.2008 № 5-1565 </w:t>
      </w:r>
      <w:r w:rsidR="003A3C64" w:rsidRPr="00012D97">
        <w:rPr>
          <w:sz w:val="24"/>
          <w:szCs w:val="24"/>
        </w:rPr>
        <w:t>«</w:t>
      </w:r>
      <w:r w:rsidRPr="00012D97">
        <w:rPr>
          <w:sz w:val="24"/>
          <w:szCs w:val="24"/>
        </w:rPr>
        <w:t>Об особенностях правового регулирования муниципальной службы в Красноярском крае</w:t>
      </w:r>
      <w:r w:rsidR="003A3C64" w:rsidRPr="00012D97">
        <w:rPr>
          <w:sz w:val="24"/>
          <w:szCs w:val="24"/>
        </w:rPr>
        <w:t>»</w:t>
      </w:r>
      <w:r w:rsidRPr="00012D97">
        <w:rPr>
          <w:sz w:val="24"/>
          <w:szCs w:val="24"/>
        </w:rPr>
        <w:t xml:space="preserve"> (далее – Закон края № 5-1565).</w:t>
      </w:r>
    </w:p>
    <w:p w:rsidR="00A50C24" w:rsidRPr="00012D97" w:rsidRDefault="00A50C24" w:rsidP="00A50C24">
      <w:pPr>
        <w:autoSpaceDE w:val="0"/>
        <w:autoSpaceDN w:val="0"/>
        <w:adjustRightInd w:val="0"/>
        <w:ind w:firstLine="709"/>
        <w:jc w:val="both"/>
        <w:rPr>
          <w:rFonts w:eastAsia="Calibri"/>
          <w:sz w:val="24"/>
          <w:szCs w:val="24"/>
        </w:rPr>
      </w:pPr>
      <w:r w:rsidRPr="00012D97">
        <w:rPr>
          <w:rFonts w:eastAsia="Calibri"/>
          <w:sz w:val="24"/>
          <w:szCs w:val="24"/>
        </w:rPr>
        <w:t xml:space="preserve">1.3. </w:t>
      </w:r>
      <w:proofErr w:type="gramStart"/>
      <w:r w:rsidRPr="00012D97">
        <w:rPr>
          <w:rFonts w:eastAsia="Calibri"/>
          <w:sz w:val="24"/>
          <w:szCs w:val="24"/>
        </w:rPr>
        <w:t>Пенсия за выслугу лет не выплачивается в период прохождения государстве</w:t>
      </w:r>
      <w:r w:rsidRPr="00012D97">
        <w:rPr>
          <w:rFonts w:eastAsia="Calibri"/>
          <w:sz w:val="24"/>
          <w:szCs w:val="24"/>
        </w:rPr>
        <w:t>н</w:t>
      </w:r>
      <w:r w:rsidRPr="00012D97">
        <w:rPr>
          <w:rFonts w:eastAsia="Calibri"/>
          <w:sz w:val="24"/>
          <w:szCs w:val="24"/>
        </w:rPr>
        <w:t>ной службы Российской Федерации, при замещении государственной должности Росси</w:t>
      </w:r>
      <w:r w:rsidRPr="00012D97">
        <w:rPr>
          <w:rFonts w:eastAsia="Calibri"/>
          <w:sz w:val="24"/>
          <w:szCs w:val="24"/>
        </w:rPr>
        <w:t>й</w:t>
      </w:r>
      <w:r w:rsidRPr="00012D97">
        <w:rPr>
          <w:rFonts w:eastAsia="Calibri"/>
          <w:sz w:val="24"/>
          <w:szCs w:val="24"/>
        </w:rPr>
        <w:t>ской Федерации, государственной должности субъекта Российской Федерации, муниц</w:t>
      </w:r>
      <w:r w:rsidRPr="00012D97">
        <w:rPr>
          <w:rFonts w:eastAsia="Calibri"/>
          <w:sz w:val="24"/>
          <w:szCs w:val="24"/>
        </w:rPr>
        <w:t>и</w:t>
      </w:r>
      <w:r w:rsidRPr="00012D97">
        <w:rPr>
          <w:rFonts w:eastAsia="Calibri"/>
          <w:sz w:val="24"/>
          <w:szCs w:val="24"/>
        </w:rPr>
        <w:t>пальной должности, замещаемой на постоянной основе, должности муниципальной слу</w:t>
      </w:r>
      <w:r w:rsidRPr="00012D97">
        <w:rPr>
          <w:rFonts w:eastAsia="Calibri"/>
          <w:sz w:val="24"/>
          <w:szCs w:val="24"/>
        </w:rPr>
        <w:t>ж</w:t>
      </w:r>
      <w:r w:rsidRPr="00012D97">
        <w:rPr>
          <w:rFonts w:eastAsia="Calibri"/>
          <w:sz w:val="24"/>
          <w:szCs w:val="24"/>
        </w:rPr>
        <w:t>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012D97">
        <w:rPr>
          <w:rFonts w:eastAsia="Calibri"/>
          <w:sz w:val="24"/>
          <w:szCs w:val="24"/>
        </w:rPr>
        <w:t xml:space="preserve"> и в</w:t>
      </w:r>
      <w:r w:rsidRPr="00012D97">
        <w:rPr>
          <w:rFonts w:eastAsia="Calibri"/>
          <w:sz w:val="24"/>
          <w:szCs w:val="24"/>
        </w:rPr>
        <w:t>ы</w:t>
      </w:r>
      <w:r w:rsidRPr="00012D97">
        <w:rPr>
          <w:rFonts w:eastAsia="Calibri"/>
          <w:sz w:val="24"/>
          <w:szCs w:val="24"/>
        </w:rPr>
        <w:t>плата пенсий за выслугу лет в порядке и на условиях, которые установлены для федерал</w:t>
      </w:r>
      <w:r w:rsidRPr="00012D97">
        <w:rPr>
          <w:rFonts w:eastAsia="Calibri"/>
          <w:sz w:val="24"/>
          <w:szCs w:val="24"/>
        </w:rPr>
        <w:t>ь</w:t>
      </w:r>
      <w:r w:rsidRPr="00012D97">
        <w:rPr>
          <w:rFonts w:eastAsia="Calibri"/>
          <w:sz w:val="24"/>
          <w:szCs w:val="24"/>
        </w:rPr>
        <w:t>ных государственных гражданских служащих</w:t>
      </w:r>
      <w:r w:rsidR="00C7554E" w:rsidRPr="00012D97">
        <w:rPr>
          <w:rFonts w:eastAsia="Calibri"/>
          <w:sz w:val="24"/>
          <w:szCs w:val="24"/>
        </w:rPr>
        <w:t xml:space="preserve">, </w:t>
      </w:r>
      <w:r w:rsidR="00C7554E" w:rsidRPr="00012D97">
        <w:rPr>
          <w:rFonts w:eastAsia="Calibri"/>
          <w:bCs/>
          <w:sz w:val="24"/>
          <w:szCs w:val="24"/>
        </w:rPr>
        <w:t>а также в случае прекращения гражданства Российской Федерации</w:t>
      </w:r>
      <w:r w:rsidRPr="00012D97">
        <w:rPr>
          <w:rFonts w:eastAsia="Calibri"/>
          <w:sz w:val="24"/>
          <w:szCs w:val="24"/>
        </w:rPr>
        <w:t>. При последующем увольнении с государственной службы Ро</w:t>
      </w:r>
      <w:r w:rsidRPr="00012D97">
        <w:rPr>
          <w:rFonts w:eastAsia="Calibri"/>
          <w:sz w:val="24"/>
          <w:szCs w:val="24"/>
        </w:rPr>
        <w:t>с</w:t>
      </w:r>
      <w:r w:rsidRPr="00012D97">
        <w:rPr>
          <w:rFonts w:eastAsia="Calibri"/>
          <w:sz w:val="24"/>
          <w:szCs w:val="24"/>
        </w:rPr>
        <w:t>сийской Федерации или освобождении от указанных должностей выплата пенсии за в</w:t>
      </w:r>
      <w:r w:rsidRPr="00012D97">
        <w:rPr>
          <w:rFonts w:eastAsia="Calibri"/>
          <w:sz w:val="24"/>
          <w:szCs w:val="24"/>
        </w:rPr>
        <w:t>ы</w:t>
      </w:r>
      <w:r w:rsidRPr="00012D97">
        <w:rPr>
          <w:rFonts w:eastAsia="Calibri"/>
          <w:sz w:val="24"/>
          <w:szCs w:val="24"/>
        </w:rPr>
        <w:t>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50C24" w:rsidRPr="00012D97" w:rsidRDefault="00A50C24" w:rsidP="00A50C24">
      <w:pPr>
        <w:autoSpaceDE w:val="0"/>
        <w:autoSpaceDN w:val="0"/>
        <w:adjustRightInd w:val="0"/>
        <w:ind w:firstLine="709"/>
        <w:jc w:val="both"/>
        <w:rPr>
          <w:rFonts w:eastAsia="Calibri"/>
          <w:sz w:val="24"/>
          <w:szCs w:val="24"/>
        </w:rPr>
      </w:pPr>
      <w:r w:rsidRPr="00012D97">
        <w:rPr>
          <w:rFonts w:eastAsia="Calibri"/>
          <w:sz w:val="24"/>
          <w:szCs w:val="24"/>
        </w:rPr>
        <w:t xml:space="preserve">1.4. </w:t>
      </w:r>
      <w:proofErr w:type="gramStart"/>
      <w:r w:rsidRPr="00012D97">
        <w:rPr>
          <w:rFonts w:eastAsia="Calibri"/>
          <w:sz w:val="24"/>
          <w:szCs w:val="24"/>
        </w:rPr>
        <w:t>Лицам, имеющим одновременно право на пенсию за выслугу лет в соответс</w:t>
      </w:r>
      <w:r w:rsidRPr="00012D97">
        <w:rPr>
          <w:rFonts w:eastAsia="Calibri"/>
          <w:sz w:val="24"/>
          <w:szCs w:val="24"/>
        </w:rPr>
        <w:t>т</w:t>
      </w:r>
      <w:r w:rsidRPr="00012D97">
        <w:rPr>
          <w:rFonts w:eastAsia="Calibri"/>
          <w:sz w:val="24"/>
          <w:szCs w:val="24"/>
        </w:rPr>
        <w:t>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012D97">
        <w:rPr>
          <w:rFonts w:eastAsia="Calibri"/>
          <w:sz w:val="24"/>
          <w:szCs w:val="24"/>
        </w:rPr>
        <w:t xml:space="preserve"> </w:t>
      </w:r>
      <w:proofErr w:type="gramStart"/>
      <w:r w:rsidRPr="00012D97">
        <w:rPr>
          <w:rFonts w:eastAsia="Calibri"/>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FF4099" w:rsidRPr="00012D97" w:rsidRDefault="00FF4099" w:rsidP="00A50C24">
      <w:pPr>
        <w:autoSpaceDE w:val="0"/>
        <w:autoSpaceDN w:val="0"/>
        <w:adjustRightInd w:val="0"/>
        <w:ind w:firstLine="709"/>
        <w:jc w:val="both"/>
        <w:rPr>
          <w:rFonts w:eastAsia="Calibri"/>
          <w:sz w:val="24"/>
          <w:szCs w:val="24"/>
        </w:rPr>
      </w:pPr>
    </w:p>
    <w:p w:rsidR="00A50C24" w:rsidRPr="00012D97" w:rsidRDefault="00A50C24" w:rsidP="00A50C24">
      <w:pPr>
        <w:jc w:val="center"/>
        <w:rPr>
          <w:sz w:val="24"/>
          <w:szCs w:val="24"/>
        </w:rPr>
      </w:pPr>
      <w:r w:rsidRPr="00012D97">
        <w:rPr>
          <w:sz w:val="24"/>
          <w:szCs w:val="24"/>
        </w:rPr>
        <w:t>2. РАЗМЕР ПЕНСИИ ЗА ВЫСЛУГУ ЛЕТ</w:t>
      </w:r>
    </w:p>
    <w:p w:rsidR="00A50C24" w:rsidRPr="00012D97" w:rsidRDefault="00A50C24" w:rsidP="00A50C24">
      <w:pPr>
        <w:jc w:val="center"/>
        <w:rPr>
          <w:sz w:val="24"/>
          <w:szCs w:val="24"/>
        </w:rPr>
      </w:pPr>
    </w:p>
    <w:p w:rsidR="00A50C24" w:rsidRPr="00012D97" w:rsidRDefault="00A50C24" w:rsidP="00CA6C91">
      <w:pPr>
        <w:ind w:firstLine="709"/>
        <w:jc w:val="both"/>
        <w:rPr>
          <w:rFonts w:eastAsiaTheme="minorHAnsi"/>
          <w:sz w:val="24"/>
          <w:szCs w:val="24"/>
        </w:rPr>
      </w:pPr>
      <w:r w:rsidRPr="00012D97">
        <w:rPr>
          <w:sz w:val="24"/>
          <w:szCs w:val="24"/>
        </w:rPr>
        <w:t xml:space="preserve">2.1. </w:t>
      </w:r>
      <w:r w:rsidRPr="00012D97">
        <w:rPr>
          <w:rFonts w:eastAsia="Calibri"/>
          <w:sz w:val="24"/>
          <w:szCs w:val="24"/>
        </w:rPr>
        <w:t xml:space="preserve">Пенсия за выслугу лет назначается в размере </w:t>
      </w:r>
      <w:r w:rsidR="00CA6C91" w:rsidRPr="00012D97">
        <w:rPr>
          <w:rFonts w:eastAsia="Calibri"/>
          <w:sz w:val="24"/>
          <w:szCs w:val="24"/>
        </w:rPr>
        <w:t xml:space="preserve">45 процентов  </w:t>
      </w:r>
      <w:r w:rsidRPr="00012D97">
        <w:rPr>
          <w:rFonts w:eastAsia="Calibri"/>
          <w:sz w:val="24"/>
          <w:szCs w:val="24"/>
        </w:rPr>
        <w:t>среднемесячного заработка муниципального служащего за вычетом страховой пенсии по старости (инв</w:t>
      </w:r>
      <w:r w:rsidRPr="00012D97">
        <w:rPr>
          <w:rFonts w:eastAsia="Calibri"/>
          <w:sz w:val="24"/>
          <w:szCs w:val="24"/>
        </w:rPr>
        <w:t>а</w:t>
      </w:r>
      <w:r w:rsidRPr="00012D97">
        <w:rPr>
          <w:rFonts w:eastAsia="Calibri"/>
          <w:sz w:val="24"/>
          <w:szCs w:val="24"/>
        </w:rPr>
        <w:lastRenderedPageBreak/>
        <w:t>лидности), фиксированной выплаты к страховой пенсии и повышений фиксированной в</w:t>
      </w:r>
      <w:r w:rsidRPr="00012D97">
        <w:rPr>
          <w:rFonts w:eastAsia="Calibri"/>
          <w:sz w:val="24"/>
          <w:szCs w:val="24"/>
        </w:rPr>
        <w:t>ы</w:t>
      </w:r>
      <w:r w:rsidRPr="00012D97">
        <w:rPr>
          <w:rFonts w:eastAsia="Calibri"/>
          <w:sz w:val="24"/>
          <w:szCs w:val="24"/>
        </w:rPr>
        <w:t xml:space="preserve">платы к страховой пенсии, установленных в соответствии с Федеральным законом от 28 декабря 2013 года № 400-ФЗ </w:t>
      </w:r>
      <w:r w:rsidR="003A3C64" w:rsidRPr="00012D97">
        <w:rPr>
          <w:rFonts w:eastAsia="Calibri"/>
          <w:sz w:val="24"/>
          <w:szCs w:val="24"/>
        </w:rPr>
        <w:t>«</w:t>
      </w:r>
      <w:r w:rsidRPr="00012D97">
        <w:rPr>
          <w:rFonts w:eastAsia="Calibri"/>
          <w:sz w:val="24"/>
          <w:szCs w:val="24"/>
        </w:rPr>
        <w:t>О страховых пенсиях</w:t>
      </w:r>
      <w:r w:rsidR="003A3C64" w:rsidRPr="00012D97">
        <w:rPr>
          <w:rFonts w:eastAsia="Calibri"/>
          <w:sz w:val="24"/>
          <w:szCs w:val="24"/>
        </w:rPr>
        <w:t>»</w:t>
      </w:r>
      <w:r w:rsidRPr="00012D97">
        <w:rPr>
          <w:rFonts w:eastAsia="Calibri"/>
          <w:sz w:val="24"/>
          <w:szCs w:val="24"/>
        </w:rPr>
        <w:t xml:space="preserve">. </w:t>
      </w:r>
    </w:p>
    <w:p w:rsidR="00A50C24" w:rsidRPr="00012D97" w:rsidRDefault="00A50C24" w:rsidP="00A50C24">
      <w:pPr>
        <w:autoSpaceDE w:val="0"/>
        <w:autoSpaceDN w:val="0"/>
        <w:adjustRightInd w:val="0"/>
        <w:ind w:firstLine="709"/>
        <w:jc w:val="both"/>
        <w:rPr>
          <w:rFonts w:eastAsia="Calibri"/>
          <w:sz w:val="24"/>
          <w:szCs w:val="24"/>
        </w:rPr>
      </w:pPr>
      <w:r w:rsidRPr="00012D97">
        <w:rPr>
          <w:rFonts w:eastAsia="Calibri"/>
          <w:sz w:val="24"/>
          <w:szCs w:val="24"/>
        </w:rPr>
        <w:t xml:space="preserve">За </w:t>
      </w:r>
      <w:proofErr w:type="gramStart"/>
      <w:r w:rsidRPr="00012D97">
        <w:rPr>
          <w:rFonts w:eastAsia="Calibri"/>
          <w:sz w:val="24"/>
          <w:szCs w:val="24"/>
        </w:rPr>
        <w:t>каждый полный год</w:t>
      </w:r>
      <w:proofErr w:type="gramEnd"/>
      <w:r w:rsidRPr="00012D97">
        <w:rPr>
          <w:rFonts w:eastAsia="Calibri"/>
          <w:sz w:val="24"/>
          <w:szCs w:val="24"/>
        </w:rPr>
        <w:t xml:space="preserve"> стажа муниципальной службы сверх стажа</w:t>
      </w:r>
      <w:r w:rsidR="00C7554E" w:rsidRPr="00012D97">
        <w:rPr>
          <w:rFonts w:eastAsia="Calibri"/>
          <w:sz w:val="24"/>
          <w:szCs w:val="24"/>
        </w:rPr>
        <w:t>,</w:t>
      </w:r>
      <w:r w:rsidRPr="00012D97">
        <w:rPr>
          <w:rFonts w:eastAsia="Calibri"/>
          <w:sz w:val="24"/>
          <w:szCs w:val="24"/>
        </w:rPr>
        <w:t xml:space="preserve"> пенсия за в</w:t>
      </w:r>
      <w:r w:rsidRPr="00012D97">
        <w:rPr>
          <w:rFonts w:eastAsia="Calibri"/>
          <w:sz w:val="24"/>
          <w:szCs w:val="24"/>
        </w:rPr>
        <w:t>ы</w:t>
      </w:r>
      <w:r w:rsidRPr="00012D97">
        <w:rPr>
          <w:rFonts w:eastAsia="Calibri"/>
          <w:sz w:val="24"/>
          <w:szCs w:val="24"/>
        </w:rPr>
        <w:t xml:space="preserve">слугу лет увеличивается на 3 процента среднемесячного заработка. </w:t>
      </w:r>
    </w:p>
    <w:p w:rsidR="00A50C24" w:rsidRPr="00012D97" w:rsidRDefault="00A50C24" w:rsidP="00A50C24">
      <w:pPr>
        <w:autoSpaceDE w:val="0"/>
        <w:autoSpaceDN w:val="0"/>
        <w:adjustRightInd w:val="0"/>
        <w:ind w:firstLine="709"/>
        <w:jc w:val="both"/>
        <w:rPr>
          <w:rFonts w:eastAsia="Calibri"/>
          <w:sz w:val="24"/>
          <w:szCs w:val="24"/>
        </w:rPr>
      </w:pPr>
      <w:r w:rsidRPr="00012D97">
        <w:rPr>
          <w:rFonts w:eastAsia="Calibri"/>
          <w:sz w:val="24"/>
          <w:szCs w:val="24"/>
        </w:rPr>
        <w:t>Общая сумма пенсии за выслугу лет и страховой пенсии по старости (инвалидн</w:t>
      </w:r>
      <w:r w:rsidRPr="00012D97">
        <w:rPr>
          <w:rFonts w:eastAsia="Calibri"/>
          <w:sz w:val="24"/>
          <w:szCs w:val="24"/>
        </w:rPr>
        <w:t>о</w:t>
      </w:r>
      <w:r w:rsidRPr="00012D97">
        <w:rPr>
          <w:rFonts w:eastAsia="Calibri"/>
          <w:sz w:val="24"/>
          <w:szCs w:val="24"/>
        </w:rPr>
        <w:t>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w:t>
      </w:r>
      <w:r w:rsidRPr="00012D97">
        <w:rPr>
          <w:rFonts w:eastAsia="Calibri"/>
          <w:sz w:val="24"/>
          <w:szCs w:val="24"/>
        </w:rPr>
        <w:t>и</w:t>
      </w:r>
      <w:r w:rsidRPr="00012D97">
        <w:rPr>
          <w:rFonts w:eastAsia="Calibri"/>
          <w:sz w:val="24"/>
          <w:szCs w:val="24"/>
        </w:rPr>
        <w:t>ципального служащего.</w:t>
      </w:r>
    </w:p>
    <w:p w:rsidR="0046602A" w:rsidRDefault="00A50C24" w:rsidP="0046602A">
      <w:pPr>
        <w:autoSpaceDE w:val="0"/>
        <w:autoSpaceDN w:val="0"/>
        <w:adjustRightInd w:val="0"/>
        <w:ind w:firstLine="709"/>
        <w:jc w:val="both"/>
        <w:rPr>
          <w:sz w:val="24"/>
          <w:szCs w:val="24"/>
        </w:rPr>
      </w:pPr>
      <w:r w:rsidRPr="00012D97">
        <w:rPr>
          <w:rFonts w:eastAsia="Calibri"/>
          <w:sz w:val="24"/>
          <w:szCs w:val="24"/>
        </w:rPr>
        <w:t xml:space="preserve">2.2. </w:t>
      </w:r>
      <w:proofErr w:type="gramStart"/>
      <w:r w:rsidRPr="00012D97">
        <w:rPr>
          <w:rFonts w:eastAsia="Calibri"/>
          <w:sz w:val="24"/>
          <w:szCs w:val="24"/>
        </w:rPr>
        <w:t xml:space="preserve">Размер среднемесячного заработка, исходя из которого исчисляется пенсия за выслугу лет, не должен превышать </w:t>
      </w:r>
      <w:r w:rsidRPr="006D5197">
        <w:rPr>
          <w:rFonts w:eastAsia="Calibri"/>
          <w:color w:val="FF0000"/>
          <w:sz w:val="24"/>
          <w:szCs w:val="24"/>
        </w:rPr>
        <w:t xml:space="preserve">2,8 </w:t>
      </w:r>
      <w:r w:rsidR="006D5197">
        <w:rPr>
          <w:rFonts w:eastAsia="Calibri"/>
          <w:color w:val="FF0000"/>
          <w:sz w:val="24"/>
          <w:szCs w:val="24"/>
        </w:rPr>
        <w:t xml:space="preserve">суммы </w:t>
      </w:r>
      <w:r w:rsidRPr="006D5197">
        <w:rPr>
          <w:rFonts w:eastAsia="Calibri"/>
          <w:color w:val="FF0000"/>
          <w:sz w:val="24"/>
          <w:szCs w:val="24"/>
        </w:rPr>
        <w:t>должностного оклада</w:t>
      </w:r>
      <w:r w:rsidR="006D5197">
        <w:rPr>
          <w:rFonts w:eastAsia="Calibri"/>
          <w:color w:val="FF0000"/>
          <w:sz w:val="24"/>
          <w:szCs w:val="24"/>
        </w:rPr>
        <w:t xml:space="preserve"> и ежемесячной на</w:t>
      </w:r>
      <w:r w:rsidR="006D5197">
        <w:rPr>
          <w:rFonts w:eastAsia="Calibri"/>
          <w:color w:val="FF0000"/>
          <w:sz w:val="24"/>
          <w:szCs w:val="24"/>
        </w:rPr>
        <w:t>д</w:t>
      </w:r>
      <w:r w:rsidR="006D5197">
        <w:rPr>
          <w:rFonts w:eastAsia="Calibri"/>
          <w:color w:val="FF0000"/>
          <w:sz w:val="24"/>
          <w:szCs w:val="24"/>
        </w:rPr>
        <w:t xml:space="preserve">бавки за классный чин </w:t>
      </w:r>
      <w:r w:rsidRPr="00012D97">
        <w:rPr>
          <w:rFonts w:eastAsia="Calibri"/>
          <w:sz w:val="24"/>
          <w:szCs w:val="24"/>
        </w:rPr>
        <w:t xml:space="preserve"> с учетом действующих на территории районного коэффициента, процентной над</w:t>
      </w:r>
      <w:bookmarkStart w:id="0" w:name="_GoBack"/>
      <w:bookmarkEnd w:id="0"/>
      <w:r w:rsidRPr="00012D97">
        <w:rPr>
          <w:rFonts w:eastAsia="Calibri"/>
          <w:sz w:val="24"/>
          <w:szCs w:val="24"/>
        </w:rPr>
        <w:t>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w:t>
      </w:r>
      <w:proofErr w:type="gramEnd"/>
      <w:r w:rsidRPr="00012D97">
        <w:rPr>
          <w:rFonts w:eastAsia="Calibri"/>
          <w:sz w:val="24"/>
          <w:szCs w:val="24"/>
        </w:rPr>
        <w:t xml:space="preserve">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12" w:history="1">
        <w:r w:rsidRPr="00012D97">
          <w:rPr>
            <w:rFonts w:eastAsia="Calibri"/>
            <w:sz w:val="24"/>
            <w:szCs w:val="24"/>
          </w:rPr>
          <w:t>законом</w:t>
        </w:r>
      </w:hyperlink>
      <w:r w:rsidRPr="00012D97">
        <w:rPr>
          <w:rFonts w:eastAsia="Calibri"/>
          <w:sz w:val="24"/>
          <w:szCs w:val="24"/>
        </w:rPr>
        <w:t xml:space="preserve"> от 28 декабря 2013 года </w:t>
      </w:r>
      <w:r w:rsidRPr="00012D97">
        <w:rPr>
          <w:rFonts w:eastAsia="Calibri"/>
          <w:sz w:val="24"/>
          <w:szCs w:val="24"/>
        </w:rPr>
        <w:br/>
        <w:t xml:space="preserve">№ 400-ФЗ </w:t>
      </w:r>
      <w:r w:rsidR="003A3C64" w:rsidRPr="00012D97">
        <w:rPr>
          <w:rFonts w:eastAsia="Calibri"/>
          <w:sz w:val="24"/>
          <w:szCs w:val="24"/>
        </w:rPr>
        <w:t>«</w:t>
      </w:r>
      <w:r w:rsidRPr="00012D97">
        <w:rPr>
          <w:rFonts w:eastAsia="Calibri"/>
          <w:sz w:val="24"/>
          <w:szCs w:val="24"/>
        </w:rPr>
        <w:t>О страховых пенсиях</w:t>
      </w:r>
      <w:r w:rsidR="003A3C64" w:rsidRPr="00012D97">
        <w:rPr>
          <w:rFonts w:eastAsia="Calibri"/>
          <w:sz w:val="24"/>
          <w:szCs w:val="24"/>
        </w:rPr>
        <w:t>»</w:t>
      </w:r>
      <w:r w:rsidRPr="00012D97">
        <w:rPr>
          <w:rFonts w:eastAsia="Calibri"/>
          <w:sz w:val="24"/>
          <w:szCs w:val="24"/>
        </w:rPr>
        <w:t>.</w:t>
      </w:r>
      <w:r w:rsidR="0046602A" w:rsidRPr="00012D97">
        <w:rPr>
          <w:sz w:val="24"/>
          <w:szCs w:val="24"/>
        </w:rPr>
        <w:t xml:space="preserve"> </w:t>
      </w:r>
    </w:p>
    <w:p w:rsidR="006D5197" w:rsidRPr="006D5197" w:rsidRDefault="006D5197" w:rsidP="0046602A">
      <w:pPr>
        <w:autoSpaceDE w:val="0"/>
        <w:autoSpaceDN w:val="0"/>
        <w:adjustRightInd w:val="0"/>
        <w:ind w:firstLine="709"/>
        <w:jc w:val="both"/>
        <w:rPr>
          <w:color w:val="FF0000"/>
          <w:sz w:val="24"/>
          <w:szCs w:val="24"/>
        </w:rPr>
      </w:pPr>
      <w:r w:rsidRPr="006D5197">
        <w:rPr>
          <w:color w:val="FF0000"/>
          <w:sz w:val="24"/>
          <w:szCs w:val="24"/>
        </w:rPr>
        <w:t xml:space="preserve">Количество окладов для назначения </w:t>
      </w:r>
      <w:proofErr w:type="gramStart"/>
      <w:r w:rsidRPr="006D5197">
        <w:rPr>
          <w:color w:val="FF0000"/>
          <w:sz w:val="24"/>
          <w:szCs w:val="24"/>
        </w:rPr>
        <w:t>пенсии</w:t>
      </w:r>
      <w:proofErr w:type="gramEnd"/>
      <w:r w:rsidRPr="006D5197">
        <w:rPr>
          <w:color w:val="FF0000"/>
          <w:sz w:val="24"/>
          <w:szCs w:val="24"/>
        </w:rPr>
        <w:t xml:space="preserve"> предусмотренное абзацем первым н</w:t>
      </w:r>
      <w:r w:rsidRPr="006D5197">
        <w:rPr>
          <w:color w:val="FF0000"/>
          <w:sz w:val="24"/>
          <w:szCs w:val="24"/>
        </w:rPr>
        <w:t>а</w:t>
      </w:r>
      <w:r w:rsidRPr="006D5197">
        <w:rPr>
          <w:color w:val="FF0000"/>
          <w:sz w:val="24"/>
          <w:szCs w:val="24"/>
        </w:rPr>
        <w:t>стоящего пункта, увеличивается на 0.1 оклада для назначения пенсии за каждый полный год стажа муниципальной службы свыше 30 лет, но не более чем до 30.8 оклада для н</w:t>
      </w:r>
      <w:r w:rsidRPr="006D5197">
        <w:rPr>
          <w:color w:val="FF0000"/>
          <w:sz w:val="24"/>
          <w:szCs w:val="24"/>
        </w:rPr>
        <w:t>а</w:t>
      </w:r>
      <w:r w:rsidRPr="006D5197">
        <w:rPr>
          <w:color w:val="FF0000"/>
          <w:sz w:val="24"/>
          <w:szCs w:val="24"/>
        </w:rPr>
        <w:t>значения пенсии включительно.</w:t>
      </w:r>
    </w:p>
    <w:p w:rsidR="00A50C24" w:rsidRPr="00012D97" w:rsidRDefault="0046602A" w:rsidP="00A50C24">
      <w:pPr>
        <w:autoSpaceDE w:val="0"/>
        <w:autoSpaceDN w:val="0"/>
        <w:adjustRightInd w:val="0"/>
        <w:ind w:firstLine="709"/>
        <w:jc w:val="both"/>
        <w:rPr>
          <w:rFonts w:eastAsia="Calibri"/>
          <w:i/>
          <w:sz w:val="24"/>
          <w:szCs w:val="24"/>
        </w:rPr>
      </w:pPr>
      <w:r w:rsidRPr="00012D97">
        <w:rPr>
          <w:rFonts w:eastAsia="Calibri"/>
          <w:sz w:val="24"/>
          <w:szCs w:val="24"/>
        </w:rPr>
        <w:t>2.3.</w:t>
      </w:r>
      <w:r w:rsidR="00A50C24" w:rsidRPr="00012D97">
        <w:rPr>
          <w:rFonts w:eastAsia="Calibri"/>
          <w:sz w:val="24"/>
          <w:szCs w:val="24"/>
        </w:rPr>
        <w:t>Максимальный размер пенсии муниципального служащего не может прев</w:t>
      </w:r>
      <w:r w:rsidR="00A50C24" w:rsidRPr="00012D97">
        <w:rPr>
          <w:rFonts w:eastAsia="Calibri"/>
          <w:sz w:val="24"/>
          <w:szCs w:val="24"/>
        </w:rPr>
        <w:t>ы</w:t>
      </w:r>
      <w:r w:rsidR="00A50C24" w:rsidRPr="00012D97">
        <w:rPr>
          <w:rFonts w:eastAsia="Calibri"/>
          <w:sz w:val="24"/>
          <w:szCs w:val="24"/>
        </w:rPr>
        <w:t>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w:t>
      </w:r>
      <w:r w:rsidR="00A50C24" w:rsidRPr="00012D97">
        <w:rPr>
          <w:rFonts w:eastAsia="Calibri"/>
          <w:sz w:val="24"/>
          <w:szCs w:val="24"/>
        </w:rPr>
        <w:t>о</w:t>
      </w:r>
      <w:r w:rsidR="00A50C24" w:rsidRPr="00012D97">
        <w:rPr>
          <w:rFonts w:eastAsia="Calibri"/>
          <w:sz w:val="24"/>
          <w:szCs w:val="24"/>
        </w:rPr>
        <w:t xml:space="preserve">жению 2 к Закону края № 5-1565, исчисляемый при аналогичных условиях назначения </w:t>
      </w:r>
      <w:proofErr w:type="gramStart"/>
      <w:r w:rsidR="00A50C24" w:rsidRPr="00012D97">
        <w:rPr>
          <w:rFonts w:eastAsia="Calibri"/>
          <w:sz w:val="24"/>
          <w:szCs w:val="24"/>
        </w:rPr>
        <w:t>пенсии</w:t>
      </w:r>
      <w:proofErr w:type="gramEnd"/>
      <w:r w:rsidR="00A50C24" w:rsidRPr="00012D97">
        <w:rPr>
          <w:rFonts w:eastAsia="Calibri"/>
          <w:sz w:val="24"/>
          <w:szCs w:val="24"/>
        </w:rPr>
        <w:t xml:space="preserve"> за выслугу лет исходя из максимального размера должностного оклада по соотве</w:t>
      </w:r>
      <w:r w:rsidR="00A50C24" w:rsidRPr="00012D97">
        <w:rPr>
          <w:rFonts w:eastAsia="Calibri"/>
          <w:sz w:val="24"/>
          <w:szCs w:val="24"/>
        </w:rPr>
        <w:t>т</w:t>
      </w:r>
      <w:r w:rsidR="00A50C24" w:rsidRPr="00012D97">
        <w:rPr>
          <w:rFonts w:eastAsia="Calibri"/>
          <w:sz w:val="24"/>
          <w:szCs w:val="24"/>
        </w:rPr>
        <w:t>ствующей должности государственной гражданской службы края, установленного Зак</w:t>
      </w:r>
      <w:r w:rsidR="00A50C24" w:rsidRPr="00012D97">
        <w:rPr>
          <w:rFonts w:eastAsia="Calibri"/>
          <w:sz w:val="24"/>
          <w:szCs w:val="24"/>
        </w:rPr>
        <w:t>о</w:t>
      </w:r>
      <w:r w:rsidR="00A50C24" w:rsidRPr="00012D97">
        <w:rPr>
          <w:rFonts w:eastAsia="Calibri"/>
          <w:sz w:val="24"/>
          <w:szCs w:val="24"/>
        </w:rPr>
        <w:t xml:space="preserve">ном края от 9 июня 2005 года № 14-3538 </w:t>
      </w:r>
      <w:r w:rsidR="003A3C64" w:rsidRPr="00012D97">
        <w:rPr>
          <w:rFonts w:eastAsia="Calibri"/>
          <w:sz w:val="24"/>
          <w:szCs w:val="24"/>
        </w:rPr>
        <w:t>«</w:t>
      </w:r>
      <w:r w:rsidR="00A50C24" w:rsidRPr="00012D97">
        <w:rPr>
          <w:rFonts w:eastAsia="Calibri"/>
          <w:sz w:val="24"/>
          <w:szCs w:val="24"/>
        </w:rPr>
        <w:t>Об оплате труда лиц, замещающих государс</w:t>
      </w:r>
      <w:r w:rsidR="00A50C24" w:rsidRPr="00012D97">
        <w:rPr>
          <w:rFonts w:eastAsia="Calibri"/>
          <w:sz w:val="24"/>
          <w:szCs w:val="24"/>
        </w:rPr>
        <w:t>т</w:t>
      </w:r>
      <w:r w:rsidR="00A50C24" w:rsidRPr="00012D97">
        <w:rPr>
          <w:rFonts w:eastAsia="Calibri"/>
          <w:sz w:val="24"/>
          <w:szCs w:val="24"/>
        </w:rPr>
        <w:t>венные должности Красноярского края, и государственных гражданских служащих Кра</w:t>
      </w:r>
      <w:r w:rsidR="00A50C24" w:rsidRPr="00012D97">
        <w:rPr>
          <w:rFonts w:eastAsia="Calibri"/>
          <w:sz w:val="24"/>
          <w:szCs w:val="24"/>
        </w:rPr>
        <w:t>с</w:t>
      </w:r>
      <w:r w:rsidR="00A50C24" w:rsidRPr="00012D97">
        <w:rPr>
          <w:rFonts w:eastAsia="Calibri"/>
          <w:sz w:val="24"/>
          <w:szCs w:val="24"/>
        </w:rPr>
        <w:t>ноярского края</w:t>
      </w:r>
      <w:r w:rsidR="003A3C64" w:rsidRPr="00012D97">
        <w:rPr>
          <w:rFonts w:eastAsia="Calibri"/>
          <w:sz w:val="24"/>
          <w:szCs w:val="24"/>
        </w:rPr>
        <w:t>»</w:t>
      </w:r>
      <w:r w:rsidR="00A50C24" w:rsidRPr="00012D97">
        <w:rPr>
          <w:rFonts w:eastAsia="Calibri"/>
          <w:sz w:val="24"/>
          <w:szCs w:val="24"/>
        </w:rPr>
        <w:t xml:space="preserve"> с учетом действующих на территории районного коэффициента, пр</w:t>
      </w:r>
      <w:r w:rsidR="00A50C24" w:rsidRPr="00012D97">
        <w:rPr>
          <w:rFonts w:eastAsia="Calibri"/>
          <w:sz w:val="24"/>
          <w:szCs w:val="24"/>
        </w:rPr>
        <w:t>о</w:t>
      </w:r>
      <w:r w:rsidR="00A50C24" w:rsidRPr="00012D97">
        <w:rPr>
          <w:rFonts w:eastAsia="Calibri"/>
          <w:sz w:val="24"/>
          <w:szCs w:val="24"/>
        </w:rPr>
        <w:t>центной надбавки за стаж работы в районах Крайнего Севера и приравненных к ним м</w:t>
      </w:r>
      <w:r w:rsidR="00A50C24" w:rsidRPr="00012D97">
        <w:rPr>
          <w:rFonts w:eastAsia="Calibri"/>
          <w:sz w:val="24"/>
          <w:szCs w:val="24"/>
        </w:rPr>
        <w:t>е</w:t>
      </w:r>
      <w:r w:rsidR="00A50C24" w:rsidRPr="00012D97">
        <w:rPr>
          <w:rFonts w:eastAsia="Calibri"/>
          <w:sz w:val="24"/>
          <w:szCs w:val="24"/>
        </w:rPr>
        <w:t>стностях и процентной надбавки за работу в местностях с особыми климатическими усл</w:t>
      </w:r>
      <w:r w:rsidR="00A50C24" w:rsidRPr="00012D97">
        <w:rPr>
          <w:rFonts w:eastAsia="Calibri"/>
          <w:sz w:val="24"/>
          <w:szCs w:val="24"/>
        </w:rPr>
        <w:t>о</w:t>
      </w:r>
      <w:r w:rsidR="00A50C24" w:rsidRPr="00012D97">
        <w:rPr>
          <w:rFonts w:eastAsia="Calibri"/>
          <w:sz w:val="24"/>
          <w:szCs w:val="24"/>
        </w:rPr>
        <w:t>виями</w:t>
      </w:r>
      <w:r w:rsidR="00A50C24" w:rsidRPr="00012D97">
        <w:rPr>
          <w:rFonts w:eastAsia="Calibri"/>
          <w:i/>
          <w:sz w:val="24"/>
          <w:szCs w:val="24"/>
        </w:rPr>
        <w:t>.</w:t>
      </w:r>
    </w:p>
    <w:p w:rsidR="00A50C24" w:rsidRPr="00012D97" w:rsidRDefault="00A50C24" w:rsidP="00A50C24">
      <w:pPr>
        <w:autoSpaceDE w:val="0"/>
        <w:autoSpaceDN w:val="0"/>
        <w:adjustRightInd w:val="0"/>
        <w:ind w:firstLine="709"/>
        <w:jc w:val="both"/>
        <w:rPr>
          <w:rFonts w:eastAsia="Calibri"/>
          <w:sz w:val="24"/>
          <w:szCs w:val="24"/>
        </w:rPr>
      </w:pPr>
      <w:r w:rsidRPr="00012D97">
        <w:rPr>
          <w:sz w:val="24"/>
          <w:szCs w:val="24"/>
        </w:rPr>
        <w:t xml:space="preserve">2.4. </w:t>
      </w:r>
      <w:r w:rsidRPr="00012D97">
        <w:rPr>
          <w:rFonts w:eastAsia="Calibri"/>
          <w:sz w:val="24"/>
          <w:szCs w:val="24"/>
        </w:rPr>
        <w:t>При определении размера пенсии за выслугу лет в порядке, установленном н</w:t>
      </w:r>
      <w:r w:rsidRPr="00012D97">
        <w:rPr>
          <w:rFonts w:eastAsia="Calibri"/>
          <w:sz w:val="24"/>
          <w:szCs w:val="24"/>
        </w:rPr>
        <w:t>а</w:t>
      </w:r>
      <w:r w:rsidRPr="00012D97">
        <w:rPr>
          <w:rFonts w:eastAsia="Calibri"/>
          <w:sz w:val="24"/>
          <w:szCs w:val="24"/>
        </w:rPr>
        <w:t xml:space="preserve">стоящим Положением, не учитываются суммы, предусмотренные пунктом 3 статьи 14 Федерального закона от 15 декабря 2001 года № 166-ФЗ </w:t>
      </w:r>
      <w:r w:rsidR="003A3C64" w:rsidRPr="00012D97">
        <w:rPr>
          <w:rFonts w:eastAsia="Calibri"/>
          <w:sz w:val="24"/>
          <w:szCs w:val="24"/>
        </w:rPr>
        <w:t>«</w:t>
      </w:r>
      <w:r w:rsidRPr="00012D97">
        <w:rPr>
          <w:rFonts w:eastAsia="Calibri"/>
          <w:sz w:val="24"/>
          <w:szCs w:val="24"/>
        </w:rPr>
        <w:t>О государственном пенсионном обеспечении в Российской Федерации</w:t>
      </w:r>
      <w:r w:rsidR="003A3C64" w:rsidRPr="00012D97">
        <w:rPr>
          <w:rFonts w:eastAsia="Calibri"/>
          <w:sz w:val="24"/>
          <w:szCs w:val="24"/>
        </w:rPr>
        <w:t>»</w:t>
      </w:r>
      <w:r w:rsidRPr="00012D97">
        <w:rPr>
          <w:rFonts w:eastAsia="Calibri"/>
          <w:sz w:val="24"/>
          <w:szCs w:val="24"/>
        </w:rPr>
        <w:t>.</w:t>
      </w:r>
    </w:p>
    <w:p w:rsidR="00A50C24" w:rsidRPr="00012D97" w:rsidRDefault="00A50C24" w:rsidP="00A50C24">
      <w:pPr>
        <w:autoSpaceDE w:val="0"/>
        <w:autoSpaceDN w:val="0"/>
        <w:adjustRightInd w:val="0"/>
        <w:ind w:firstLine="709"/>
        <w:jc w:val="both"/>
        <w:rPr>
          <w:rFonts w:eastAsia="Calibri"/>
          <w:sz w:val="24"/>
          <w:szCs w:val="24"/>
        </w:rPr>
      </w:pPr>
      <w:r w:rsidRPr="00012D97">
        <w:rPr>
          <w:sz w:val="24"/>
          <w:szCs w:val="24"/>
        </w:rPr>
        <w:t xml:space="preserve">2.5. </w:t>
      </w:r>
      <w:proofErr w:type="gramStart"/>
      <w:r w:rsidRPr="00012D97">
        <w:rPr>
          <w:rFonts w:eastAsia="Calibri"/>
          <w:sz w:val="24"/>
          <w:szCs w:val="24"/>
        </w:rPr>
        <w:t>Размер пенсии за выслугу лет исчисляется по выбору муниципального служ</w:t>
      </w:r>
      <w:r w:rsidRPr="00012D97">
        <w:rPr>
          <w:rFonts w:eastAsia="Calibri"/>
          <w:sz w:val="24"/>
          <w:szCs w:val="24"/>
        </w:rPr>
        <w:t>а</w:t>
      </w:r>
      <w:r w:rsidRPr="00012D97">
        <w:rPr>
          <w:rFonts w:eastAsia="Calibri"/>
          <w:sz w:val="24"/>
          <w:szCs w:val="24"/>
        </w:rPr>
        <w:t xml:space="preserve">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3" w:history="1">
        <w:r w:rsidRPr="00012D97">
          <w:rPr>
            <w:rFonts w:eastAsia="Calibri"/>
            <w:sz w:val="24"/>
            <w:szCs w:val="24"/>
          </w:rPr>
          <w:t>частью 1 статьи 8</w:t>
        </w:r>
      </w:hyperlink>
      <w:r w:rsidRPr="00012D97">
        <w:rPr>
          <w:rFonts w:eastAsia="Calibri"/>
          <w:sz w:val="24"/>
          <w:szCs w:val="24"/>
        </w:rPr>
        <w:t xml:space="preserve"> и </w:t>
      </w:r>
      <w:hyperlink r:id="rId14" w:history="1">
        <w:r w:rsidRPr="00012D97">
          <w:rPr>
            <w:rFonts w:eastAsia="Calibri"/>
            <w:sz w:val="24"/>
            <w:szCs w:val="24"/>
          </w:rPr>
          <w:t>статьями 30</w:t>
        </w:r>
      </w:hyperlink>
      <w:r w:rsidRPr="00012D97">
        <w:rPr>
          <w:rFonts w:eastAsia="Calibri"/>
          <w:sz w:val="24"/>
          <w:szCs w:val="24"/>
        </w:rPr>
        <w:t xml:space="preserve"> - </w:t>
      </w:r>
      <w:hyperlink r:id="rId15" w:history="1">
        <w:r w:rsidRPr="00012D97">
          <w:rPr>
            <w:rFonts w:eastAsia="Calibri"/>
            <w:sz w:val="24"/>
            <w:szCs w:val="24"/>
          </w:rPr>
          <w:t>33</w:t>
        </w:r>
      </w:hyperlink>
      <w:r w:rsidRPr="00012D97">
        <w:rPr>
          <w:rFonts w:eastAsia="Calibri"/>
          <w:sz w:val="24"/>
          <w:szCs w:val="24"/>
        </w:rPr>
        <w:t xml:space="preserve"> Ф</w:t>
      </w:r>
      <w:r w:rsidRPr="00012D97">
        <w:rPr>
          <w:rFonts w:eastAsia="Calibri"/>
          <w:sz w:val="24"/>
          <w:szCs w:val="24"/>
        </w:rPr>
        <w:t>е</w:t>
      </w:r>
      <w:r w:rsidRPr="00012D97">
        <w:rPr>
          <w:rFonts w:eastAsia="Calibri"/>
          <w:sz w:val="24"/>
          <w:szCs w:val="24"/>
        </w:rPr>
        <w:t>дерального закона от 28 декабря</w:t>
      </w:r>
      <w:proofErr w:type="gramEnd"/>
      <w:r w:rsidRPr="00012D97">
        <w:rPr>
          <w:rFonts w:eastAsia="Calibri"/>
          <w:sz w:val="24"/>
          <w:szCs w:val="24"/>
        </w:rPr>
        <w:t xml:space="preserve"> 2013 года № 400-ФЗ </w:t>
      </w:r>
      <w:r w:rsidR="003A3C64" w:rsidRPr="00012D97">
        <w:rPr>
          <w:rFonts w:eastAsia="Calibri"/>
          <w:sz w:val="24"/>
          <w:szCs w:val="24"/>
        </w:rPr>
        <w:t>«</w:t>
      </w:r>
      <w:r w:rsidRPr="00012D97">
        <w:rPr>
          <w:rFonts w:eastAsia="Calibri"/>
          <w:sz w:val="24"/>
          <w:szCs w:val="24"/>
        </w:rPr>
        <w:t>О страховых пенсиях</w:t>
      </w:r>
      <w:r w:rsidR="003A3C64" w:rsidRPr="00012D97">
        <w:rPr>
          <w:rFonts w:eastAsia="Calibri"/>
          <w:sz w:val="24"/>
          <w:szCs w:val="24"/>
        </w:rPr>
        <w:t>»</w:t>
      </w:r>
      <w:r w:rsidRPr="00012D97">
        <w:rPr>
          <w:rFonts w:eastAsia="Calibri"/>
          <w:sz w:val="24"/>
          <w:szCs w:val="24"/>
        </w:rPr>
        <w:t xml:space="preserve"> (дававшего право на трудовую пенсию в соответствии с Федеральным </w:t>
      </w:r>
      <w:hyperlink r:id="rId16" w:history="1">
        <w:r w:rsidRPr="00012D97">
          <w:rPr>
            <w:rFonts w:eastAsia="Calibri"/>
            <w:sz w:val="24"/>
            <w:szCs w:val="24"/>
          </w:rPr>
          <w:t>законом</w:t>
        </w:r>
      </w:hyperlink>
      <w:r w:rsidRPr="00012D97">
        <w:rPr>
          <w:rFonts w:eastAsia="Calibri"/>
          <w:sz w:val="24"/>
          <w:szCs w:val="24"/>
        </w:rPr>
        <w:t xml:space="preserve"> от 17 декабря 2001 г</w:t>
      </w:r>
      <w:r w:rsidRPr="00012D97">
        <w:rPr>
          <w:rFonts w:eastAsia="Calibri"/>
          <w:sz w:val="24"/>
          <w:szCs w:val="24"/>
        </w:rPr>
        <w:t>о</w:t>
      </w:r>
      <w:r w:rsidRPr="00012D97">
        <w:rPr>
          <w:rFonts w:eastAsia="Calibri"/>
          <w:sz w:val="24"/>
          <w:szCs w:val="24"/>
        </w:rPr>
        <w:t xml:space="preserve">да № 173-ФЗ </w:t>
      </w:r>
      <w:r w:rsidR="003A3C64" w:rsidRPr="00012D97">
        <w:rPr>
          <w:rFonts w:eastAsia="Calibri"/>
          <w:sz w:val="24"/>
          <w:szCs w:val="24"/>
        </w:rPr>
        <w:t>«</w:t>
      </w:r>
      <w:r w:rsidRPr="00012D97">
        <w:rPr>
          <w:rFonts w:eastAsia="Calibri"/>
          <w:sz w:val="24"/>
          <w:szCs w:val="24"/>
        </w:rPr>
        <w:t>О трудовых пенсиях в Российской Федерации</w:t>
      </w:r>
      <w:r w:rsidR="003A3C64" w:rsidRPr="00012D97">
        <w:rPr>
          <w:rFonts w:eastAsia="Calibri"/>
          <w:sz w:val="24"/>
          <w:szCs w:val="24"/>
        </w:rPr>
        <w:t>»</w:t>
      </w:r>
      <w:r w:rsidRPr="00012D97">
        <w:rPr>
          <w:rFonts w:eastAsia="Calibri"/>
          <w:sz w:val="24"/>
          <w:szCs w:val="24"/>
        </w:rPr>
        <w:t>).</w:t>
      </w:r>
    </w:p>
    <w:p w:rsidR="00830994" w:rsidRPr="00012D97" w:rsidRDefault="00A50C24" w:rsidP="00830994">
      <w:pPr>
        <w:autoSpaceDE w:val="0"/>
        <w:autoSpaceDN w:val="0"/>
        <w:adjustRightInd w:val="0"/>
        <w:ind w:firstLine="709"/>
        <w:jc w:val="both"/>
        <w:rPr>
          <w:rFonts w:eastAsiaTheme="minorHAnsi"/>
          <w:sz w:val="24"/>
          <w:szCs w:val="24"/>
          <w:lang w:eastAsia="en-US"/>
        </w:rPr>
      </w:pPr>
      <w:r w:rsidRPr="00012D97">
        <w:rPr>
          <w:rFonts w:eastAsia="Calibri"/>
          <w:sz w:val="24"/>
          <w:szCs w:val="24"/>
        </w:rPr>
        <w:t>2.6.</w:t>
      </w:r>
      <w:r w:rsidR="00830994" w:rsidRPr="00012D97">
        <w:rPr>
          <w:rFonts w:eastAsia="Calibri"/>
          <w:sz w:val="24"/>
          <w:szCs w:val="24"/>
        </w:rPr>
        <w:t xml:space="preserve"> </w:t>
      </w:r>
      <w:r w:rsidR="00830994" w:rsidRPr="00012D97">
        <w:rPr>
          <w:rFonts w:eastAsiaTheme="minorHAnsi"/>
          <w:sz w:val="24"/>
          <w:szCs w:val="24"/>
          <w:lang w:eastAsia="en-US"/>
        </w:rPr>
        <w:t>Для определения среднемесячного заработка учитывается денежное содерж</w:t>
      </w:r>
      <w:r w:rsidR="00830994" w:rsidRPr="00012D97">
        <w:rPr>
          <w:rFonts w:eastAsiaTheme="minorHAnsi"/>
          <w:sz w:val="24"/>
          <w:szCs w:val="24"/>
          <w:lang w:eastAsia="en-US"/>
        </w:rPr>
        <w:t>а</w:t>
      </w:r>
      <w:r w:rsidR="00830994" w:rsidRPr="00012D97">
        <w:rPr>
          <w:rFonts w:eastAsiaTheme="minorHAnsi"/>
          <w:sz w:val="24"/>
          <w:szCs w:val="24"/>
          <w:lang w:eastAsia="en-US"/>
        </w:rPr>
        <w:t>ние муниципальных служащих, состоящее из следующих выплат:</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1) должностной оклад;</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2) ежемесячная надбавка за классный чин;</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3) ежемесячная надбавка за особые условия муниципальной службы;</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lastRenderedPageBreak/>
        <w:tab/>
      </w:r>
      <w:r w:rsidR="0007662C" w:rsidRPr="00012D97">
        <w:rPr>
          <w:sz w:val="24"/>
          <w:szCs w:val="24"/>
          <w:shd w:val="clear" w:color="auto" w:fill="FFFFFF"/>
        </w:rPr>
        <w:t>4) ежемесячная надбавка за выслугу лет;</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5) ежемесячное денежное поощрение;</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6) ежемесячная процентная надбавка к должностному окладу за работу со свед</w:t>
      </w:r>
      <w:r w:rsidR="0007662C" w:rsidRPr="00012D97">
        <w:rPr>
          <w:sz w:val="24"/>
          <w:szCs w:val="24"/>
          <w:shd w:val="clear" w:color="auto" w:fill="FFFFFF"/>
        </w:rPr>
        <w:t>е</w:t>
      </w:r>
      <w:r w:rsidR="0007662C" w:rsidRPr="00012D97">
        <w:rPr>
          <w:sz w:val="24"/>
          <w:szCs w:val="24"/>
          <w:shd w:val="clear" w:color="auto" w:fill="FFFFFF"/>
        </w:rPr>
        <w:t>ниями, составляющими государственную тайну;</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7) премии;</w:t>
      </w:r>
    </w:p>
    <w:p w:rsidR="0007662C"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8) единовременная выплата при предоставлении ежегодного оплачиваемого отпу</w:t>
      </w:r>
      <w:r w:rsidR="0007662C" w:rsidRPr="00012D97">
        <w:rPr>
          <w:sz w:val="24"/>
          <w:szCs w:val="24"/>
          <w:shd w:val="clear" w:color="auto" w:fill="FFFFFF"/>
        </w:rPr>
        <w:t>с</w:t>
      </w:r>
      <w:r w:rsidR="0007662C" w:rsidRPr="00012D97">
        <w:rPr>
          <w:sz w:val="24"/>
          <w:szCs w:val="24"/>
          <w:shd w:val="clear" w:color="auto" w:fill="FFFFFF"/>
        </w:rPr>
        <w:t>ка;</w:t>
      </w:r>
    </w:p>
    <w:p w:rsidR="00BD0EC9" w:rsidRPr="00012D97" w:rsidRDefault="00730A4E" w:rsidP="0007662C">
      <w:pPr>
        <w:autoSpaceDE w:val="0"/>
        <w:autoSpaceDN w:val="0"/>
        <w:adjustRightInd w:val="0"/>
        <w:jc w:val="both"/>
        <w:rPr>
          <w:sz w:val="24"/>
          <w:szCs w:val="24"/>
          <w:shd w:val="clear" w:color="auto" w:fill="FFFFFF"/>
        </w:rPr>
      </w:pPr>
      <w:r w:rsidRPr="00012D97">
        <w:rPr>
          <w:sz w:val="24"/>
          <w:szCs w:val="24"/>
          <w:shd w:val="clear" w:color="auto" w:fill="FFFFFF"/>
        </w:rPr>
        <w:tab/>
      </w:r>
      <w:r w:rsidR="0007662C" w:rsidRPr="00012D97">
        <w:rPr>
          <w:sz w:val="24"/>
          <w:szCs w:val="24"/>
          <w:shd w:val="clear" w:color="auto" w:fill="FFFFFF"/>
        </w:rPr>
        <w:t>9) материальная помощь.</w:t>
      </w:r>
    </w:p>
    <w:p w:rsidR="00163918" w:rsidRPr="00012D97" w:rsidRDefault="00BD0EC9" w:rsidP="00BD0EC9">
      <w:pPr>
        <w:autoSpaceDE w:val="0"/>
        <w:autoSpaceDN w:val="0"/>
        <w:adjustRightInd w:val="0"/>
        <w:ind w:firstLine="709"/>
        <w:jc w:val="both"/>
        <w:rPr>
          <w:sz w:val="24"/>
          <w:szCs w:val="24"/>
        </w:rPr>
      </w:pPr>
      <w:r w:rsidRPr="00012D97">
        <w:rPr>
          <w:sz w:val="24"/>
          <w:szCs w:val="24"/>
        </w:rPr>
        <w:t>П</w:t>
      </w:r>
      <w:r w:rsidR="00163918" w:rsidRPr="00012D97">
        <w:rPr>
          <w:sz w:val="24"/>
          <w:szCs w:val="24"/>
        </w:rPr>
        <w:t>ри определении среднемесячного заработка учитываются действующие на терр</w:t>
      </w:r>
      <w:r w:rsidR="00163918" w:rsidRPr="00012D97">
        <w:rPr>
          <w:sz w:val="24"/>
          <w:szCs w:val="24"/>
        </w:rPr>
        <w:t>и</w:t>
      </w:r>
      <w:r w:rsidR="00163918" w:rsidRPr="00012D97">
        <w:rPr>
          <w:sz w:val="24"/>
          <w:szCs w:val="24"/>
        </w:rPr>
        <w:t>тории края районный коэффициент, процентная надбавка к заработной плате за стаж р</w:t>
      </w:r>
      <w:r w:rsidR="00163918" w:rsidRPr="00012D97">
        <w:rPr>
          <w:sz w:val="24"/>
          <w:szCs w:val="24"/>
        </w:rPr>
        <w:t>а</w:t>
      </w:r>
      <w:r w:rsidR="00163918" w:rsidRPr="00012D97">
        <w:rPr>
          <w:sz w:val="24"/>
          <w:szCs w:val="24"/>
        </w:rPr>
        <w:t>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5F6371" w:rsidRPr="00012D97" w:rsidRDefault="005F6371" w:rsidP="005F6371">
      <w:pPr>
        <w:autoSpaceDE w:val="0"/>
        <w:autoSpaceDN w:val="0"/>
        <w:adjustRightInd w:val="0"/>
        <w:ind w:firstLine="709"/>
        <w:jc w:val="both"/>
        <w:rPr>
          <w:sz w:val="24"/>
          <w:szCs w:val="24"/>
        </w:rPr>
      </w:pPr>
      <w:r w:rsidRPr="00012D97">
        <w:rPr>
          <w:sz w:val="24"/>
          <w:szCs w:val="24"/>
        </w:rPr>
        <w:t>2.</w:t>
      </w:r>
      <w:r w:rsidR="00BD0EC9" w:rsidRPr="00012D97">
        <w:rPr>
          <w:sz w:val="24"/>
          <w:szCs w:val="24"/>
        </w:rPr>
        <w:t>7</w:t>
      </w:r>
      <w:r w:rsidRPr="00012D97">
        <w:rPr>
          <w:sz w:val="24"/>
          <w:szCs w:val="24"/>
        </w:rPr>
        <w:t xml:space="preserve">. </w:t>
      </w:r>
      <w:proofErr w:type="gramStart"/>
      <w:r w:rsidRPr="00012D97">
        <w:rPr>
          <w:sz w:val="24"/>
          <w:szCs w:val="24"/>
        </w:rPr>
        <w:t xml:space="preserve">За период сохранения за </w:t>
      </w:r>
      <w:r w:rsidR="005A3C5C" w:rsidRPr="00012D97">
        <w:rPr>
          <w:sz w:val="24"/>
          <w:szCs w:val="24"/>
        </w:rPr>
        <w:t>муниципальным</w:t>
      </w:r>
      <w:r w:rsidRPr="00012D97">
        <w:rPr>
          <w:sz w:val="24"/>
          <w:szCs w:val="24"/>
        </w:rPr>
        <w:t xml:space="preserve"> служащим в соответствии с закон</w:t>
      </w:r>
      <w:r w:rsidRPr="00012D97">
        <w:rPr>
          <w:sz w:val="24"/>
          <w:szCs w:val="24"/>
        </w:rPr>
        <w:t>о</w:t>
      </w:r>
      <w:r w:rsidRPr="00012D97">
        <w:rPr>
          <w:sz w:val="24"/>
          <w:szCs w:val="24"/>
        </w:rPr>
        <w:t>дательством Российской Федерации денежного содержания по замещаемой им должности</w:t>
      </w:r>
      <w:proofErr w:type="gramEnd"/>
      <w:r w:rsidRPr="00012D97">
        <w:rPr>
          <w:sz w:val="24"/>
          <w:szCs w:val="24"/>
        </w:rPr>
        <w:t xml:space="preserve"> </w:t>
      </w:r>
      <w:r w:rsidR="005A3C5C" w:rsidRPr="00012D97">
        <w:rPr>
          <w:sz w:val="24"/>
          <w:szCs w:val="24"/>
        </w:rPr>
        <w:t>муниципальной</w:t>
      </w:r>
      <w:r w:rsidRPr="00012D97">
        <w:rPr>
          <w:sz w:val="24"/>
          <w:szCs w:val="24"/>
        </w:rPr>
        <w:t xml:space="preserve"> службы для определения среднемесячного заработка учитывается указа</w:t>
      </w:r>
      <w:r w:rsidRPr="00012D97">
        <w:rPr>
          <w:sz w:val="24"/>
          <w:szCs w:val="24"/>
        </w:rPr>
        <w:t>н</w:t>
      </w:r>
      <w:r w:rsidRPr="00012D97">
        <w:rPr>
          <w:sz w:val="24"/>
          <w:szCs w:val="24"/>
        </w:rPr>
        <w:t>ное денежное содержание.</w:t>
      </w:r>
    </w:p>
    <w:p w:rsidR="005F6371" w:rsidRPr="00012D97" w:rsidRDefault="005F6371" w:rsidP="005F6371">
      <w:pPr>
        <w:autoSpaceDE w:val="0"/>
        <w:autoSpaceDN w:val="0"/>
        <w:adjustRightInd w:val="0"/>
        <w:ind w:firstLine="709"/>
        <w:jc w:val="both"/>
        <w:rPr>
          <w:sz w:val="24"/>
          <w:szCs w:val="24"/>
        </w:rPr>
      </w:pPr>
      <w:r w:rsidRPr="00012D97">
        <w:rPr>
          <w:sz w:val="24"/>
          <w:szCs w:val="24"/>
        </w:rPr>
        <w:t>2.</w:t>
      </w:r>
      <w:r w:rsidR="00201BA6" w:rsidRPr="00012D97">
        <w:rPr>
          <w:sz w:val="24"/>
          <w:szCs w:val="24"/>
        </w:rPr>
        <w:t>8</w:t>
      </w:r>
      <w:r w:rsidRPr="00012D97">
        <w:rPr>
          <w:sz w:val="24"/>
          <w:szCs w:val="24"/>
        </w:rPr>
        <w:t>. При исчислении среднемесячного заработка из расчетного периода исключае</w:t>
      </w:r>
      <w:r w:rsidRPr="00012D97">
        <w:rPr>
          <w:sz w:val="24"/>
          <w:szCs w:val="24"/>
        </w:rPr>
        <w:t>т</w:t>
      </w:r>
      <w:r w:rsidRPr="00012D97">
        <w:rPr>
          <w:sz w:val="24"/>
          <w:szCs w:val="24"/>
        </w:rPr>
        <w:t xml:space="preserve">ся время нахождения </w:t>
      </w:r>
      <w:r w:rsidR="00201BA6" w:rsidRPr="00012D97">
        <w:rPr>
          <w:sz w:val="24"/>
          <w:szCs w:val="24"/>
        </w:rPr>
        <w:t>муниципально</w:t>
      </w:r>
      <w:r w:rsidR="004A3324" w:rsidRPr="00012D97">
        <w:rPr>
          <w:sz w:val="24"/>
          <w:szCs w:val="24"/>
        </w:rPr>
        <w:t>г</w:t>
      </w:r>
      <w:r w:rsidR="00201BA6" w:rsidRPr="00012D97">
        <w:rPr>
          <w:sz w:val="24"/>
          <w:szCs w:val="24"/>
        </w:rPr>
        <w:t>о</w:t>
      </w:r>
      <w:r w:rsidRPr="00012D97">
        <w:rPr>
          <w:sz w:val="24"/>
          <w:szCs w:val="24"/>
        </w:rPr>
        <w:t xml:space="preserve"> служащего в отпусках без сохранения денежного содержания, по беременности и родам, по уходу </w:t>
      </w:r>
      <w:r w:rsidRPr="00012D97">
        <w:rPr>
          <w:sz w:val="24"/>
          <w:szCs w:val="24"/>
        </w:rPr>
        <w:br/>
        <w:t xml:space="preserve">за ребенком до </w:t>
      </w:r>
      <w:proofErr w:type="gramStart"/>
      <w:r w:rsidRPr="00012D97">
        <w:rPr>
          <w:sz w:val="24"/>
          <w:szCs w:val="24"/>
        </w:rPr>
        <w:t>достижения</w:t>
      </w:r>
      <w:proofErr w:type="gramEnd"/>
      <w:r w:rsidRPr="00012D97">
        <w:rPr>
          <w:sz w:val="24"/>
          <w:szCs w:val="24"/>
        </w:rPr>
        <w:t xml:space="preserve"> им установленного законом возраста, а также период</w:t>
      </w:r>
      <w:r w:rsidR="006E1372" w:rsidRPr="00012D97">
        <w:rPr>
          <w:sz w:val="24"/>
          <w:szCs w:val="24"/>
        </w:rPr>
        <w:t>ы</w:t>
      </w:r>
      <w:r w:rsidRPr="00012D97">
        <w:rPr>
          <w:sz w:val="24"/>
          <w:szCs w:val="24"/>
        </w:rPr>
        <w:t xml:space="preserve"> вр</w:t>
      </w:r>
      <w:r w:rsidRPr="00012D97">
        <w:rPr>
          <w:sz w:val="24"/>
          <w:szCs w:val="24"/>
        </w:rPr>
        <w:t>е</w:t>
      </w:r>
      <w:r w:rsidRPr="00012D97">
        <w:rPr>
          <w:sz w:val="24"/>
          <w:szCs w:val="24"/>
        </w:rPr>
        <w:t xml:space="preserve">менной нетрудоспособности. Начисленные за это время суммы соответствующих пособий не учитываются. </w:t>
      </w:r>
    </w:p>
    <w:p w:rsidR="005F6371" w:rsidRPr="00012D97" w:rsidRDefault="005F6371" w:rsidP="005F6371">
      <w:pPr>
        <w:autoSpaceDE w:val="0"/>
        <w:autoSpaceDN w:val="0"/>
        <w:adjustRightInd w:val="0"/>
        <w:ind w:firstLine="709"/>
        <w:jc w:val="both"/>
        <w:rPr>
          <w:sz w:val="24"/>
          <w:szCs w:val="24"/>
        </w:rPr>
      </w:pPr>
      <w:r w:rsidRPr="00012D97">
        <w:rPr>
          <w:sz w:val="24"/>
          <w:szCs w:val="24"/>
        </w:rPr>
        <w:t>2.</w:t>
      </w:r>
      <w:r w:rsidR="004A3324" w:rsidRPr="00012D97">
        <w:rPr>
          <w:sz w:val="24"/>
          <w:szCs w:val="24"/>
        </w:rPr>
        <w:t>9</w:t>
      </w:r>
      <w:r w:rsidRPr="00012D97">
        <w:rPr>
          <w:sz w:val="24"/>
          <w:szCs w:val="24"/>
        </w:rPr>
        <w:t xml:space="preserve">. </w:t>
      </w:r>
      <w:proofErr w:type="gramStart"/>
      <w:r w:rsidRPr="00012D97">
        <w:rPr>
          <w:sz w:val="24"/>
          <w:szCs w:val="24"/>
        </w:rPr>
        <w:t>Размер среднемесячного заработка при отсутствии в расчетном периоде и</w:t>
      </w:r>
      <w:r w:rsidRPr="00012D97">
        <w:rPr>
          <w:sz w:val="24"/>
          <w:szCs w:val="24"/>
        </w:rPr>
        <w:t>с</w:t>
      </w:r>
      <w:r w:rsidRPr="00012D97">
        <w:rPr>
          <w:sz w:val="24"/>
          <w:szCs w:val="24"/>
        </w:rPr>
        <w:t>ключаемых из него в соответствии с пунктом 2.</w:t>
      </w:r>
      <w:r w:rsidR="007851D5" w:rsidRPr="00012D97">
        <w:rPr>
          <w:sz w:val="24"/>
          <w:szCs w:val="24"/>
        </w:rPr>
        <w:t>8</w:t>
      </w:r>
      <w:r w:rsidRPr="00012D97">
        <w:rPr>
          <w:sz w:val="24"/>
          <w:szCs w:val="24"/>
        </w:rPr>
        <w:t xml:space="preserve"> П</w:t>
      </w:r>
      <w:r w:rsidR="004471D4" w:rsidRPr="00012D97">
        <w:rPr>
          <w:sz w:val="24"/>
          <w:szCs w:val="24"/>
        </w:rPr>
        <w:t>оложения</w:t>
      </w:r>
      <w:r w:rsidRPr="00012D97">
        <w:rPr>
          <w:sz w:val="24"/>
          <w:szCs w:val="24"/>
        </w:rPr>
        <w:t xml:space="preserve"> времени нахождения </w:t>
      </w:r>
      <w:r w:rsidR="007851D5" w:rsidRPr="00012D97">
        <w:rPr>
          <w:sz w:val="24"/>
          <w:szCs w:val="24"/>
        </w:rPr>
        <w:t>мун</w:t>
      </w:r>
      <w:r w:rsidR="007851D5" w:rsidRPr="00012D97">
        <w:rPr>
          <w:sz w:val="24"/>
          <w:szCs w:val="24"/>
        </w:rPr>
        <w:t>и</w:t>
      </w:r>
      <w:r w:rsidR="007851D5" w:rsidRPr="00012D97">
        <w:rPr>
          <w:sz w:val="24"/>
          <w:szCs w:val="24"/>
        </w:rPr>
        <w:t>ципального</w:t>
      </w:r>
      <w:r w:rsidRPr="00012D97">
        <w:rPr>
          <w:sz w:val="24"/>
          <w:szCs w:val="24"/>
        </w:rPr>
        <w:t xml:space="preserve"> служащего в соответствующих отпусках и периода временной нетрудосп</w:t>
      </w:r>
      <w:r w:rsidRPr="00012D97">
        <w:rPr>
          <w:sz w:val="24"/>
          <w:szCs w:val="24"/>
        </w:rPr>
        <w:t>о</w:t>
      </w:r>
      <w:r w:rsidRPr="00012D97">
        <w:rPr>
          <w:sz w:val="24"/>
          <w:szCs w:val="24"/>
        </w:rPr>
        <w:t>собности определяется путем деления общей суммы полученного в расчетном периоде денежного содержания на 12.</w:t>
      </w:r>
      <w:proofErr w:type="gramEnd"/>
    </w:p>
    <w:p w:rsidR="005F6371" w:rsidRPr="00012D97" w:rsidRDefault="005F6371" w:rsidP="005F6371">
      <w:pPr>
        <w:autoSpaceDE w:val="0"/>
        <w:autoSpaceDN w:val="0"/>
        <w:adjustRightInd w:val="0"/>
        <w:ind w:firstLine="709"/>
        <w:jc w:val="both"/>
        <w:rPr>
          <w:sz w:val="24"/>
          <w:szCs w:val="24"/>
        </w:rPr>
      </w:pPr>
      <w:r w:rsidRPr="00012D97">
        <w:rPr>
          <w:sz w:val="24"/>
          <w:szCs w:val="24"/>
        </w:rPr>
        <w:t>2.</w:t>
      </w:r>
      <w:r w:rsidR="00BC36A9" w:rsidRPr="00012D97">
        <w:rPr>
          <w:sz w:val="24"/>
          <w:szCs w:val="24"/>
        </w:rPr>
        <w:t>10</w:t>
      </w:r>
      <w:r w:rsidRPr="00012D97">
        <w:rPr>
          <w:sz w:val="24"/>
          <w:szCs w:val="24"/>
        </w:rPr>
        <w:t>. В случае если из расчетного периода исключаются в соответствии с пунктом 2.</w:t>
      </w:r>
      <w:r w:rsidR="00BC36A9" w:rsidRPr="00012D97">
        <w:rPr>
          <w:sz w:val="24"/>
          <w:szCs w:val="24"/>
        </w:rPr>
        <w:t>8</w:t>
      </w:r>
      <w:r w:rsidRPr="00012D97">
        <w:rPr>
          <w:sz w:val="24"/>
          <w:szCs w:val="24"/>
        </w:rPr>
        <w:t xml:space="preserve"> П</w:t>
      </w:r>
      <w:r w:rsidR="00460B63" w:rsidRPr="00012D97">
        <w:rPr>
          <w:sz w:val="24"/>
          <w:szCs w:val="24"/>
        </w:rPr>
        <w:t>оложения</w:t>
      </w:r>
      <w:r w:rsidRPr="00012D97">
        <w:rPr>
          <w:sz w:val="24"/>
          <w:szCs w:val="24"/>
        </w:rPr>
        <w:t xml:space="preserve"> время нахождения </w:t>
      </w:r>
      <w:r w:rsidR="00BC36A9" w:rsidRPr="00012D97">
        <w:rPr>
          <w:sz w:val="24"/>
          <w:szCs w:val="24"/>
        </w:rPr>
        <w:t xml:space="preserve">муниципального </w:t>
      </w:r>
      <w:r w:rsidRPr="00012D97">
        <w:rPr>
          <w:sz w:val="24"/>
          <w:szCs w:val="24"/>
        </w:rPr>
        <w:t>служащего в соответствующих отпу</w:t>
      </w:r>
      <w:r w:rsidRPr="00012D97">
        <w:rPr>
          <w:sz w:val="24"/>
          <w:szCs w:val="24"/>
        </w:rPr>
        <w:t>с</w:t>
      </w:r>
      <w:r w:rsidRPr="00012D97">
        <w:rPr>
          <w:sz w:val="24"/>
          <w:szCs w:val="24"/>
        </w:rPr>
        <w:t>ках и период временной нетрудоспособности размер среднемесячного заработка опред</w:t>
      </w:r>
      <w:r w:rsidRPr="00012D97">
        <w:rPr>
          <w:sz w:val="24"/>
          <w:szCs w:val="24"/>
        </w:rPr>
        <w:t>е</w:t>
      </w:r>
      <w:r w:rsidRPr="00012D97">
        <w:rPr>
          <w:sz w:val="24"/>
          <w:szCs w:val="24"/>
        </w:rPr>
        <w:t>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5F6371" w:rsidRPr="00012D97" w:rsidRDefault="005F6371" w:rsidP="005F6371">
      <w:pPr>
        <w:autoSpaceDE w:val="0"/>
        <w:autoSpaceDN w:val="0"/>
        <w:adjustRightInd w:val="0"/>
        <w:ind w:firstLine="709"/>
        <w:jc w:val="both"/>
        <w:rPr>
          <w:sz w:val="24"/>
          <w:szCs w:val="24"/>
        </w:rPr>
      </w:pPr>
      <w:r w:rsidRPr="00012D97">
        <w:rPr>
          <w:sz w:val="24"/>
          <w:szCs w:val="24"/>
        </w:rPr>
        <w:t xml:space="preserve">При этом выплаты, указанные в подпунктах </w:t>
      </w:r>
      <w:r w:rsidR="00CC650F" w:rsidRPr="00012D97">
        <w:rPr>
          <w:sz w:val="24"/>
          <w:szCs w:val="24"/>
        </w:rPr>
        <w:t>7</w:t>
      </w:r>
      <w:r w:rsidRPr="00012D97">
        <w:rPr>
          <w:sz w:val="24"/>
          <w:szCs w:val="24"/>
        </w:rPr>
        <w:t xml:space="preserve"> и </w:t>
      </w:r>
      <w:r w:rsidR="00CC650F" w:rsidRPr="00012D97">
        <w:rPr>
          <w:sz w:val="24"/>
          <w:szCs w:val="24"/>
        </w:rPr>
        <w:t xml:space="preserve">8 </w:t>
      </w:r>
      <w:r w:rsidRPr="00012D97">
        <w:rPr>
          <w:sz w:val="24"/>
          <w:szCs w:val="24"/>
        </w:rPr>
        <w:t>пункта 2.</w:t>
      </w:r>
      <w:r w:rsidR="00CC650F" w:rsidRPr="00012D97">
        <w:rPr>
          <w:sz w:val="24"/>
          <w:szCs w:val="24"/>
        </w:rPr>
        <w:t>6</w:t>
      </w:r>
      <w:r w:rsidRPr="00012D97">
        <w:rPr>
          <w:sz w:val="24"/>
          <w:szCs w:val="24"/>
        </w:rPr>
        <w:t xml:space="preserve"> П</w:t>
      </w:r>
      <w:r w:rsidR="00460B63" w:rsidRPr="00012D97">
        <w:rPr>
          <w:sz w:val="24"/>
          <w:szCs w:val="24"/>
        </w:rPr>
        <w:t>оложения</w:t>
      </w:r>
      <w:r w:rsidRPr="00012D97">
        <w:rPr>
          <w:sz w:val="24"/>
          <w:szCs w:val="24"/>
        </w:rPr>
        <w:t>, учитыв</w:t>
      </w:r>
      <w:r w:rsidRPr="00012D97">
        <w:rPr>
          <w:sz w:val="24"/>
          <w:szCs w:val="24"/>
        </w:rPr>
        <w:t>а</w:t>
      </w:r>
      <w:r w:rsidRPr="00012D97">
        <w:rPr>
          <w:sz w:val="24"/>
          <w:szCs w:val="24"/>
        </w:rPr>
        <w:t>ются при определении среднемесячного заработка в размере одной двенадцатой фактич</w:t>
      </w:r>
      <w:r w:rsidRPr="00012D97">
        <w:rPr>
          <w:sz w:val="24"/>
          <w:szCs w:val="24"/>
        </w:rPr>
        <w:t>е</w:t>
      </w:r>
      <w:r w:rsidRPr="00012D97">
        <w:rPr>
          <w:sz w:val="24"/>
          <w:szCs w:val="24"/>
        </w:rPr>
        <w:t>ски начисленных в этом периоде выплат.</w:t>
      </w:r>
    </w:p>
    <w:p w:rsidR="00314710" w:rsidRPr="00012D97" w:rsidRDefault="00314710" w:rsidP="00314710">
      <w:pPr>
        <w:autoSpaceDE w:val="0"/>
        <w:autoSpaceDN w:val="0"/>
        <w:adjustRightInd w:val="0"/>
        <w:ind w:firstLine="709"/>
        <w:jc w:val="both"/>
        <w:rPr>
          <w:sz w:val="24"/>
          <w:szCs w:val="24"/>
        </w:rPr>
      </w:pPr>
      <w:r w:rsidRPr="00012D97">
        <w:rPr>
          <w:sz w:val="24"/>
          <w:szCs w:val="24"/>
        </w:rPr>
        <w:t>2.11. По заявлению муниципального служащего из числа полных месяцев, за кот</w:t>
      </w:r>
      <w:r w:rsidRPr="00012D97">
        <w:rPr>
          <w:sz w:val="24"/>
          <w:szCs w:val="24"/>
        </w:rPr>
        <w:t>о</w:t>
      </w:r>
      <w:r w:rsidRPr="00012D97">
        <w:rPr>
          <w:sz w:val="24"/>
          <w:szCs w:val="24"/>
        </w:rPr>
        <w:t>рые определяется месячное денежное содержание, исключаются месяцы, когда муниц</w:t>
      </w:r>
      <w:r w:rsidRPr="00012D97">
        <w:rPr>
          <w:sz w:val="24"/>
          <w:szCs w:val="24"/>
        </w:rPr>
        <w:t>и</w:t>
      </w:r>
      <w:r w:rsidRPr="00012D97">
        <w:rPr>
          <w:sz w:val="24"/>
          <w:szCs w:val="24"/>
        </w:rPr>
        <w:t>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314710" w:rsidRPr="00012D97" w:rsidRDefault="00314710" w:rsidP="00314710">
      <w:pPr>
        <w:autoSpaceDE w:val="0"/>
        <w:autoSpaceDN w:val="0"/>
        <w:adjustRightInd w:val="0"/>
        <w:ind w:firstLine="709"/>
        <w:jc w:val="both"/>
        <w:rPr>
          <w:sz w:val="24"/>
          <w:szCs w:val="24"/>
        </w:rPr>
      </w:pPr>
      <w:r w:rsidRPr="00012D97">
        <w:rPr>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w:t>
      </w:r>
      <w:r w:rsidRPr="00012D97">
        <w:rPr>
          <w:sz w:val="24"/>
          <w:szCs w:val="24"/>
        </w:rPr>
        <w:t>ы</w:t>
      </w:r>
      <w:r w:rsidRPr="00012D97">
        <w:rPr>
          <w:sz w:val="24"/>
          <w:szCs w:val="24"/>
        </w:rPr>
        <w:t>шения денежного содержания.</w:t>
      </w:r>
    </w:p>
    <w:p w:rsidR="001A157A" w:rsidRPr="00012D97" w:rsidRDefault="00FF5F5F" w:rsidP="00FF5F5F">
      <w:pPr>
        <w:autoSpaceDE w:val="0"/>
        <w:autoSpaceDN w:val="0"/>
        <w:adjustRightInd w:val="0"/>
        <w:ind w:firstLine="709"/>
        <w:jc w:val="both"/>
        <w:rPr>
          <w:sz w:val="24"/>
          <w:szCs w:val="24"/>
        </w:rPr>
      </w:pPr>
      <w:r w:rsidRPr="00012D97">
        <w:rPr>
          <w:rFonts w:eastAsia="Calibri"/>
          <w:sz w:val="24"/>
          <w:szCs w:val="24"/>
        </w:rPr>
        <w:t>2.</w:t>
      </w:r>
      <w:r w:rsidR="00DF12D8" w:rsidRPr="00012D97">
        <w:rPr>
          <w:rFonts w:eastAsia="Calibri"/>
          <w:sz w:val="24"/>
          <w:szCs w:val="24"/>
        </w:rPr>
        <w:t>1</w:t>
      </w:r>
      <w:r w:rsidR="0046602A" w:rsidRPr="00012D97">
        <w:rPr>
          <w:rFonts w:eastAsia="Calibri"/>
          <w:sz w:val="24"/>
          <w:szCs w:val="24"/>
        </w:rPr>
        <w:t>2</w:t>
      </w:r>
      <w:r w:rsidRPr="00012D97">
        <w:rPr>
          <w:rFonts w:eastAsia="Calibri"/>
          <w:sz w:val="24"/>
          <w:szCs w:val="24"/>
        </w:rPr>
        <w:t>. Минимальный размер пенсии за выслугу лет муниципального служащего у</w:t>
      </w:r>
      <w:r w:rsidRPr="00012D97">
        <w:rPr>
          <w:rFonts w:eastAsia="Calibri"/>
          <w:sz w:val="24"/>
          <w:szCs w:val="24"/>
        </w:rPr>
        <w:t>с</w:t>
      </w:r>
      <w:r w:rsidRPr="00012D97">
        <w:rPr>
          <w:rFonts w:eastAsia="Calibri"/>
          <w:sz w:val="24"/>
          <w:szCs w:val="24"/>
        </w:rPr>
        <w:t>танавливается в размере</w:t>
      </w:r>
      <w:r w:rsidR="0046602A" w:rsidRPr="00012D97">
        <w:rPr>
          <w:rFonts w:eastAsia="Calibri"/>
          <w:sz w:val="24"/>
          <w:szCs w:val="24"/>
        </w:rPr>
        <w:t>:</w:t>
      </w:r>
      <w:r w:rsidR="001A157A" w:rsidRPr="00012D97">
        <w:rPr>
          <w:sz w:val="24"/>
          <w:szCs w:val="24"/>
        </w:rPr>
        <w:t xml:space="preserve"> </w:t>
      </w:r>
    </w:p>
    <w:p w:rsidR="00FF5F5F" w:rsidRPr="00012D97" w:rsidRDefault="001A157A" w:rsidP="00E021D4">
      <w:pPr>
        <w:autoSpaceDE w:val="0"/>
        <w:autoSpaceDN w:val="0"/>
        <w:adjustRightInd w:val="0"/>
        <w:ind w:left="-142" w:firstLine="850"/>
        <w:rPr>
          <w:rFonts w:eastAsia="Calibri"/>
          <w:i/>
          <w:sz w:val="24"/>
          <w:szCs w:val="24"/>
        </w:rPr>
      </w:pPr>
      <w:r w:rsidRPr="00012D97">
        <w:rPr>
          <w:rFonts w:eastAsia="Calibri"/>
          <w:sz w:val="24"/>
          <w:szCs w:val="24"/>
        </w:rPr>
        <w:t xml:space="preserve">1000 рублей – при наличии у </w:t>
      </w:r>
      <w:r w:rsidR="00E021D4" w:rsidRPr="00012D97">
        <w:rPr>
          <w:rFonts w:eastAsia="Calibri"/>
          <w:sz w:val="24"/>
          <w:szCs w:val="24"/>
        </w:rPr>
        <w:t>муниципальных</w:t>
      </w:r>
      <w:r w:rsidRPr="00012D97">
        <w:rPr>
          <w:rFonts w:eastAsia="Calibri"/>
          <w:sz w:val="24"/>
          <w:szCs w:val="24"/>
        </w:rPr>
        <w:t xml:space="preserve"> служащих стажа </w:t>
      </w:r>
      <w:r w:rsidR="00E021D4" w:rsidRPr="00012D97">
        <w:rPr>
          <w:rFonts w:eastAsia="Calibri"/>
          <w:sz w:val="24"/>
          <w:szCs w:val="24"/>
        </w:rPr>
        <w:t>муниципальной</w:t>
      </w:r>
      <w:r w:rsidRPr="00012D97">
        <w:rPr>
          <w:rFonts w:eastAsia="Calibri"/>
          <w:sz w:val="24"/>
          <w:szCs w:val="24"/>
        </w:rPr>
        <w:t xml:space="preserve"> службы менее 20 лет;</w:t>
      </w:r>
      <w:r w:rsidRPr="00012D97">
        <w:rPr>
          <w:rFonts w:eastAsia="Calibri"/>
          <w:sz w:val="24"/>
          <w:szCs w:val="24"/>
        </w:rPr>
        <w:br/>
      </w:r>
      <w:r w:rsidR="00E021D4" w:rsidRPr="00012D97">
        <w:rPr>
          <w:rFonts w:eastAsia="Calibri"/>
          <w:sz w:val="24"/>
          <w:szCs w:val="24"/>
        </w:rPr>
        <w:t xml:space="preserve">            </w:t>
      </w:r>
      <w:r w:rsidRPr="00012D97">
        <w:rPr>
          <w:rFonts w:eastAsia="Calibri"/>
          <w:sz w:val="24"/>
          <w:szCs w:val="24"/>
        </w:rPr>
        <w:t xml:space="preserve">2000 рублей – при наличии у </w:t>
      </w:r>
      <w:r w:rsidR="00E021D4" w:rsidRPr="00012D97">
        <w:rPr>
          <w:rFonts w:eastAsia="Calibri"/>
          <w:sz w:val="24"/>
          <w:szCs w:val="24"/>
        </w:rPr>
        <w:t>муниципальных</w:t>
      </w:r>
      <w:r w:rsidRPr="00012D97">
        <w:rPr>
          <w:rFonts w:eastAsia="Calibri"/>
          <w:sz w:val="24"/>
          <w:szCs w:val="24"/>
        </w:rPr>
        <w:t xml:space="preserve"> служащих стажа </w:t>
      </w:r>
      <w:r w:rsidR="00E021D4" w:rsidRPr="00012D97">
        <w:rPr>
          <w:rFonts w:eastAsia="Calibri"/>
          <w:sz w:val="24"/>
          <w:szCs w:val="24"/>
        </w:rPr>
        <w:t>муниципальной</w:t>
      </w:r>
      <w:r w:rsidRPr="00012D97">
        <w:rPr>
          <w:rFonts w:eastAsia="Calibri"/>
          <w:sz w:val="24"/>
          <w:szCs w:val="24"/>
        </w:rPr>
        <w:t xml:space="preserve"> службы от 20 лет до 30 лет;</w:t>
      </w:r>
      <w:r w:rsidRPr="00012D97">
        <w:rPr>
          <w:rFonts w:eastAsia="Calibri"/>
          <w:sz w:val="24"/>
          <w:szCs w:val="24"/>
        </w:rPr>
        <w:br/>
      </w:r>
      <w:r w:rsidR="00E021D4" w:rsidRPr="00012D97">
        <w:rPr>
          <w:rFonts w:eastAsia="Calibri"/>
          <w:sz w:val="24"/>
          <w:szCs w:val="24"/>
        </w:rPr>
        <w:t xml:space="preserve">           </w:t>
      </w:r>
      <w:r w:rsidRPr="00012D97">
        <w:rPr>
          <w:rFonts w:eastAsia="Calibri"/>
          <w:sz w:val="24"/>
          <w:szCs w:val="24"/>
        </w:rPr>
        <w:t xml:space="preserve">3000 рублей – при наличии у </w:t>
      </w:r>
      <w:r w:rsidR="00E021D4" w:rsidRPr="00012D97">
        <w:rPr>
          <w:rFonts w:eastAsia="Calibri"/>
          <w:sz w:val="24"/>
          <w:szCs w:val="24"/>
        </w:rPr>
        <w:t>муниципальных</w:t>
      </w:r>
      <w:r w:rsidRPr="00012D97">
        <w:rPr>
          <w:rFonts w:eastAsia="Calibri"/>
          <w:sz w:val="24"/>
          <w:szCs w:val="24"/>
        </w:rPr>
        <w:t xml:space="preserve"> служащих стажа </w:t>
      </w:r>
      <w:r w:rsidR="00E021D4" w:rsidRPr="00012D97">
        <w:rPr>
          <w:rFonts w:eastAsia="Calibri"/>
          <w:sz w:val="24"/>
          <w:szCs w:val="24"/>
        </w:rPr>
        <w:t xml:space="preserve">муниципальной </w:t>
      </w:r>
      <w:r w:rsidRPr="00012D97">
        <w:rPr>
          <w:rFonts w:eastAsia="Calibri"/>
          <w:sz w:val="24"/>
          <w:szCs w:val="24"/>
        </w:rPr>
        <w:t>службы 30 и более лет.</w:t>
      </w:r>
      <w:r w:rsidR="00E021D4" w:rsidRPr="00012D97">
        <w:rPr>
          <w:rFonts w:eastAsia="Calibri"/>
          <w:i/>
          <w:sz w:val="24"/>
          <w:szCs w:val="24"/>
        </w:rPr>
        <w:t xml:space="preserve"> </w:t>
      </w:r>
    </w:p>
    <w:p w:rsidR="00A50C24" w:rsidRPr="00012D97" w:rsidRDefault="00A50C24" w:rsidP="00A50C24">
      <w:pPr>
        <w:autoSpaceDE w:val="0"/>
        <w:autoSpaceDN w:val="0"/>
        <w:adjustRightInd w:val="0"/>
        <w:ind w:firstLine="709"/>
        <w:jc w:val="both"/>
        <w:rPr>
          <w:rFonts w:eastAsia="Calibri"/>
          <w:sz w:val="24"/>
          <w:szCs w:val="24"/>
        </w:rPr>
      </w:pPr>
      <w:r w:rsidRPr="00012D97">
        <w:rPr>
          <w:sz w:val="24"/>
          <w:szCs w:val="24"/>
        </w:rPr>
        <w:lastRenderedPageBreak/>
        <w:t>2.</w:t>
      </w:r>
      <w:r w:rsidR="00DF12D8" w:rsidRPr="00012D97">
        <w:rPr>
          <w:sz w:val="24"/>
          <w:szCs w:val="24"/>
        </w:rPr>
        <w:t>1</w:t>
      </w:r>
      <w:r w:rsidR="0046602A" w:rsidRPr="00012D97">
        <w:rPr>
          <w:sz w:val="24"/>
          <w:szCs w:val="24"/>
        </w:rPr>
        <w:t>3</w:t>
      </w:r>
      <w:r w:rsidRPr="00012D97">
        <w:rPr>
          <w:sz w:val="24"/>
          <w:szCs w:val="24"/>
        </w:rPr>
        <w:t xml:space="preserve">. </w:t>
      </w:r>
      <w:r w:rsidRPr="00012D97">
        <w:rPr>
          <w:rFonts w:eastAsia="Calibri"/>
          <w:sz w:val="24"/>
          <w:szCs w:val="24"/>
        </w:rPr>
        <w:t>Перерасчет размера пенсии за выслугу лет муниципальным служащим прои</w:t>
      </w:r>
      <w:r w:rsidRPr="00012D97">
        <w:rPr>
          <w:rFonts w:eastAsia="Calibri"/>
          <w:sz w:val="24"/>
          <w:szCs w:val="24"/>
        </w:rPr>
        <w:t>з</w:t>
      </w:r>
      <w:r w:rsidRPr="00012D97">
        <w:rPr>
          <w:rFonts w:eastAsia="Calibri"/>
          <w:sz w:val="24"/>
          <w:szCs w:val="24"/>
        </w:rPr>
        <w:t>водится после ее назначения с применением положений пунктов 2.1 – 2.</w:t>
      </w:r>
      <w:r w:rsidR="00E649D8" w:rsidRPr="00012D97">
        <w:rPr>
          <w:rFonts w:eastAsia="Calibri"/>
          <w:sz w:val="24"/>
          <w:szCs w:val="24"/>
        </w:rPr>
        <w:t>11</w:t>
      </w:r>
      <w:r w:rsidRPr="00012D97">
        <w:rPr>
          <w:rFonts w:eastAsia="Calibri"/>
          <w:sz w:val="24"/>
          <w:szCs w:val="24"/>
        </w:rPr>
        <w:t xml:space="preserve"> настоящего П</w:t>
      </w:r>
      <w:r w:rsidR="00C83DC7" w:rsidRPr="00012D97">
        <w:rPr>
          <w:rFonts w:eastAsia="Calibri"/>
          <w:sz w:val="24"/>
          <w:szCs w:val="24"/>
        </w:rPr>
        <w:t xml:space="preserve">оложения </w:t>
      </w:r>
      <w:r w:rsidRPr="00012D97">
        <w:rPr>
          <w:rFonts w:eastAsia="Calibri"/>
          <w:sz w:val="24"/>
          <w:szCs w:val="24"/>
        </w:rPr>
        <w:t>в следующих случаях:</w:t>
      </w:r>
    </w:p>
    <w:p w:rsidR="00A50C24" w:rsidRPr="00012D97" w:rsidRDefault="00A50C24" w:rsidP="00A50C24">
      <w:pPr>
        <w:autoSpaceDE w:val="0"/>
        <w:autoSpaceDN w:val="0"/>
        <w:adjustRightInd w:val="0"/>
        <w:ind w:firstLine="709"/>
        <w:jc w:val="both"/>
        <w:rPr>
          <w:rFonts w:eastAsia="Calibri"/>
          <w:sz w:val="24"/>
          <w:szCs w:val="24"/>
        </w:rPr>
      </w:pPr>
      <w:proofErr w:type="gramStart"/>
      <w:r w:rsidRPr="00012D97">
        <w:rPr>
          <w:rFonts w:eastAsia="Calibri"/>
          <w:sz w:val="24"/>
          <w:szCs w:val="24"/>
        </w:rPr>
        <w:t>а) увеличения продолжительности стажа муниципальной службы в связи с замещ</w:t>
      </w:r>
      <w:r w:rsidRPr="00012D97">
        <w:rPr>
          <w:rFonts w:eastAsia="Calibri"/>
          <w:sz w:val="24"/>
          <w:szCs w:val="24"/>
        </w:rPr>
        <w:t>е</w:t>
      </w:r>
      <w:r w:rsidRPr="00012D97">
        <w:rPr>
          <w:rFonts w:eastAsia="Calibri"/>
          <w:sz w:val="24"/>
          <w:szCs w:val="24"/>
        </w:rPr>
        <w:t>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A50C24" w:rsidRPr="00012D97" w:rsidRDefault="00A50C24" w:rsidP="00A50C24">
      <w:pPr>
        <w:autoSpaceDE w:val="0"/>
        <w:autoSpaceDN w:val="0"/>
        <w:adjustRightInd w:val="0"/>
        <w:ind w:firstLine="709"/>
        <w:jc w:val="both"/>
        <w:rPr>
          <w:rFonts w:eastAsia="Calibri"/>
          <w:sz w:val="24"/>
          <w:szCs w:val="24"/>
        </w:rPr>
      </w:pPr>
      <w:proofErr w:type="gramStart"/>
      <w:r w:rsidRPr="00012D97">
        <w:rPr>
          <w:rFonts w:eastAsia="Calibri"/>
          <w:sz w:val="24"/>
          <w:szCs w:val="24"/>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w:t>
      </w:r>
      <w:r w:rsidRPr="00012D97">
        <w:rPr>
          <w:rFonts w:eastAsia="Calibri"/>
          <w:sz w:val="24"/>
          <w:szCs w:val="24"/>
        </w:rPr>
        <w:t>и</w:t>
      </w:r>
      <w:r w:rsidRPr="00012D97">
        <w:rPr>
          <w:rFonts w:eastAsia="Calibri"/>
          <w:sz w:val="24"/>
          <w:szCs w:val="24"/>
        </w:rPr>
        <w:t xml:space="preserve">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w:t>
      </w:r>
      <w:r w:rsidR="003A3C64" w:rsidRPr="00012D97">
        <w:rPr>
          <w:rFonts w:eastAsia="Calibri"/>
          <w:sz w:val="24"/>
          <w:szCs w:val="24"/>
        </w:rPr>
        <w:t>«</w:t>
      </w:r>
      <w:r w:rsidRPr="00012D97">
        <w:rPr>
          <w:rFonts w:eastAsia="Calibri"/>
          <w:sz w:val="24"/>
          <w:szCs w:val="24"/>
        </w:rPr>
        <w:t>О страховых пенсиях</w:t>
      </w:r>
      <w:r w:rsidR="003A3C64" w:rsidRPr="00012D97">
        <w:rPr>
          <w:rFonts w:eastAsia="Calibri"/>
          <w:sz w:val="24"/>
          <w:szCs w:val="24"/>
        </w:rPr>
        <w:t>»</w:t>
      </w:r>
      <w:r w:rsidRPr="00012D97">
        <w:rPr>
          <w:rFonts w:eastAsia="Calibri"/>
          <w:sz w:val="24"/>
          <w:szCs w:val="24"/>
        </w:rPr>
        <w:t xml:space="preserve"> (дававшего право на трудовую пенсию по старости в соответствии с Федеральным </w:t>
      </w:r>
      <w:hyperlink r:id="rId17" w:history="1">
        <w:r w:rsidRPr="00012D97">
          <w:rPr>
            <w:rFonts w:eastAsia="Calibri"/>
            <w:sz w:val="24"/>
            <w:szCs w:val="24"/>
          </w:rPr>
          <w:t>законом</w:t>
        </w:r>
      </w:hyperlink>
      <w:r w:rsidRPr="00012D97">
        <w:rPr>
          <w:rFonts w:eastAsia="Calibri"/>
          <w:sz w:val="24"/>
          <w:szCs w:val="24"/>
        </w:rPr>
        <w:t xml:space="preserve"> от 17 декабря 2001 года</w:t>
      </w:r>
      <w:proofErr w:type="gramEnd"/>
      <w:r w:rsidRPr="00012D97">
        <w:rPr>
          <w:rFonts w:eastAsia="Calibri"/>
          <w:sz w:val="24"/>
          <w:szCs w:val="24"/>
        </w:rPr>
        <w:t xml:space="preserve"> № </w:t>
      </w:r>
      <w:proofErr w:type="gramStart"/>
      <w:r w:rsidRPr="00012D97">
        <w:rPr>
          <w:rFonts w:eastAsia="Calibri"/>
          <w:sz w:val="24"/>
          <w:szCs w:val="24"/>
        </w:rPr>
        <w:t xml:space="preserve">173-ФЗ </w:t>
      </w:r>
      <w:r w:rsidR="003A3C64" w:rsidRPr="00012D97">
        <w:rPr>
          <w:rFonts w:eastAsia="Calibri"/>
          <w:sz w:val="24"/>
          <w:szCs w:val="24"/>
        </w:rPr>
        <w:t>«</w:t>
      </w:r>
      <w:r w:rsidRPr="00012D97">
        <w:rPr>
          <w:rFonts w:eastAsia="Calibri"/>
          <w:sz w:val="24"/>
          <w:szCs w:val="24"/>
        </w:rPr>
        <w:t>О трудовых пенсиях в Ро</w:t>
      </w:r>
      <w:r w:rsidRPr="00012D97">
        <w:rPr>
          <w:rFonts w:eastAsia="Calibri"/>
          <w:sz w:val="24"/>
          <w:szCs w:val="24"/>
        </w:rPr>
        <w:t>с</w:t>
      </w:r>
      <w:r w:rsidRPr="00012D97">
        <w:rPr>
          <w:rFonts w:eastAsia="Calibri"/>
          <w:sz w:val="24"/>
          <w:szCs w:val="24"/>
        </w:rPr>
        <w:t>сийской Федерации);</w:t>
      </w:r>
      <w:proofErr w:type="gramEnd"/>
    </w:p>
    <w:p w:rsidR="00A50C24" w:rsidRPr="00012D97" w:rsidRDefault="00A50C24" w:rsidP="00A50C24">
      <w:pPr>
        <w:autoSpaceDE w:val="0"/>
        <w:autoSpaceDN w:val="0"/>
        <w:adjustRightInd w:val="0"/>
        <w:ind w:firstLine="709"/>
        <w:jc w:val="both"/>
        <w:rPr>
          <w:rFonts w:eastAsia="Calibri"/>
          <w:sz w:val="24"/>
          <w:szCs w:val="24"/>
        </w:rPr>
      </w:pPr>
      <w:r w:rsidRPr="00012D97">
        <w:rPr>
          <w:rFonts w:eastAsia="Calibri"/>
          <w:sz w:val="24"/>
          <w:szCs w:val="24"/>
        </w:rPr>
        <w:t>в) изменения размера страховой пенсии по старости (инвалидности), фиксирова</w:t>
      </w:r>
      <w:r w:rsidRPr="00012D97">
        <w:rPr>
          <w:rFonts w:eastAsia="Calibri"/>
          <w:sz w:val="24"/>
          <w:szCs w:val="24"/>
        </w:rPr>
        <w:t>н</w:t>
      </w:r>
      <w:r w:rsidRPr="00012D97">
        <w:rPr>
          <w:rFonts w:eastAsia="Calibri"/>
          <w:sz w:val="24"/>
          <w:szCs w:val="24"/>
        </w:rPr>
        <w:t>ной выплаты к страховой пенсии, повышений фиксированной выплаты к страховой пе</w:t>
      </w:r>
      <w:r w:rsidRPr="00012D97">
        <w:rPr>
          <w:rFonts w:eastAsia="Calibri"/>
          <w:sz w:val="24"/>
          <w:szCs w:val="24"/>
        </w:rPr>
        <w:t>н</w:t>
      </w:r>
      <w:r w:rsidRPr="00012D97">
        <w:rPr>
          <w:rFonts w:eastAsia="Calibri"/>
          <w:sz w:val="24"/>
          <w:szCs w:val="24"/>
        </w:rPr>
        <w:t xml:space="preserve">сии, </w:t>
      </w:r>
      <w:proofErr w:type="gramStart"/>
      <w:r w:rsidRPr="00012D97">
        <w:rPr>
          <w:rFonts w:eastAsia="Calibri"/>
          <w:sz w:val="24"/>
          <w:szCs w:val="24"/>
        </w:rPr>
        <w:t>исходя из которых определен</w:t>
      </w:r>
      <w:proofErr w:type="gramEnd"/>
      <w:r w:rsidRPr="00012D97">
        <w:rPr>
          <w:rFonts w:eastAsia="Calibri"/>
          <w:sz w:val="24"/>
          <w:szCs w:val="24"/>
        </w:rPr>
        <w:t xml:space="preserve"> размер пенсии за выслугу лет.</w:t>
      </w:r>
    </w:p>
    <w:p w:rsidR="00A50C24" w:rsidRPr="00012D97" w:rsidRDefault="00A50C24" w:rsidP="00A50C24">
      <w:pPr>
        <w:autoSpaceDE w:val="0"/>
        <w:autoSpaceDN w:val="0"/>
        <w:adjustRightInd w:val="0"/>
        <w:ind w:firstLine="709"/>
        <w:jc w:val="both"/>
        <w:rPr>
          <w:rFonts w:eastAsia="Calibri"/>
          <w:sz w:val="24"/>
          <w:szCs w:val="24"/>
        </w:rPr>
      </w:pPr>
      <w:r w:rsidRPr="00012D97">
        <w:rPr>
          <w:rFonts w:eastAsia="Calibri"/>
          <w:sz w:val="24"/>
          <w:szCs w:val="24"/>
        </w:rPr>
        <w:t>2.</w:t>
      </w:r>
      <w:r w:rsidR="00DF12D8" w:rsidRPr="00012D97">
        <w:rPr>
          <w:rFonts w:eastAsia="Calibri"/>
          <w:sz w:val="24"/>
          <w:szCs w:val="24"/>
        </w:rPr>
        <w:t>1</w:t>
      </w:r>
      <w:r w:rsidR="00E649D8" w:rsidRPr="00012D97">
        <w:rPr>
          <w:rFonts w:eastAsia="Calibri"/>
          <w:sz w:val="24"/>
          <w:szCs w:val="24"/>
        </w:rPr>
        <w:t>4</w:t>
      </w:r>
      <w:r w:rsidR="00DF12D8" w:rsidRPr="00012D97">
        <w:rPr>
          <w:rFonts w:eastAsia="Calibri"/>
          <w:sz w:val="24"/>
          <w:szCs w:val="24"/>
        </w:rPr>
        <w:t>.</w:t>
      </w:r>
      <w:r w:rsidRPr="00012D97">
        <w:rPr>
          <w:rFonts w:eastAsia="Calibri"/>
          <w:sz w:val="24"/>
          <w:szCs w:val="24"/>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w:t>
      </w:r>
      <w:r w:rsidRPr="00012D97">
        <w:rPr>
          <w:rFonts w:eastAsia="Calibri"/>
          <w:sz w:val="24"/>
          <w:szCs w:val="24"/>
        </w:rPr>
        <w:t>е</w:t>
      </w:r>
      <w:r w:rsidRPr="00012D97">
        <w:rPr>
          <w:rFonts w:eastAsia="Calibri"/>
          <w:sz w:val="24"/>
          <w:szCs w:val="24"/>
        </w:rPr>
        <w:t>нежного содержания муниципальных служащих.</w:t>
      </w:r>
    </w:p>
    <w:p w:rsidR="00A50C24" w:rsidRPr="00012D97" w:rsidRDefault="00A50C24" w:rsidP="00A50C24">
      <w:pPr>
        <w:autoSpaceDE w:val="0"/>
        <w:autoSpaceDN w:val="0"/>
        <w:adjustRightInd w:val="0"/>
        <w:ind w:firstLine="709"/>
        <w:jc w:val="both"/>
        <w:outlineLvl w:val="1"/>
        <w:rPr>
          <w:rFonts w:eastAsia="Calibri"/>
          <w:sz w:val="24"/>
          <w:szCs w:val="24"/>
        </w:rPr>
      </w:pPr>
    </w:p>
    <w:p w:rsidR="00A50C24" w:rsidRPr="00012D97" w:rsidRDefault="00A50C24" w:rsidP="00A50C24">
      <w:pPr>
        <w:jc w:val="center"/>
        <w:rPr>
          <w:sz w:val="24"/>
          <w:szCs w:val="24"/>
        </w:rPr>
      </w:pPr>
      <w:r w:rsidRPr="00012D97">
        <w:rPr>
          <w:sz w:val="24"/>
          <w:szCs w:val="24"/>
        </w:rPr>
        <w:t>3. ПОРЯДОК НАЗНАЧЕНИЯ И ВЫПЛАТЫ ПЕНСИИ</w:t>
      </w:r>
    </w:p>
    <w:p w:rsidR="00A50C24" w:rsidRPr="00012D97" w:rsidRDefault="00A50C24" w:rsidP="00A50C24">
      <w:pPr>
        <w:jc w:val="center"/>
        <w:rPr>
          <w:sz w:val="24"/>
          <w:szCs w:val="24"/>
        </w:rPr>
      </w:pPr>
      <w:r w:rsidRPr="00012D97">
        <w:rPr>
          <w:sz w:val="24"/>
          <w:szCs w:val="24"/>
        </w:rPr>
        <w:t>ЗА ВЫСЛУГУ ЛЕТ</w:t>
      </w:r>
    </w:p>
    <w:p w:rsidR="00A50C24" w:rsidRPr="00012D97" w:rsidRDefault="00A50C24" w:rsidP="00A50C24">
      <w:pPr>
        <w:rPr>
          <w:sz w:val="24"/>
          <w:szCs w:val="24"/>
        </w:rPr>
      </w:pPr>
    </w:p>
    <w:p w:rsidR="00A50C24" w:rsidRPr="00012D97" w:rsidRDefault="00A50C24" w:rsidP="00A50C24">
      <w:pPr>
        <w:autoSpaceDE w:val="0"/>
        <w:autoSpaceDN w:val="0"/>
        <w:adjustRightInd w:val="0"/>
        <w:ind w:firstLine="709"/>
        <w:jc w:val="both"/>
        <w:rPr>
          <w:sz w:val="24"/>
          <w:szCs w:val="24"/>
        </w:rPr>
      </w:pPr>
      <w:r w:rsidRPr="00012D97">
        <w:rPr>
          <w:sz w:val="24"/>
          <w:szCs w:val="24"/>
        </w:rPr>
        <w:t xml:space="preserve">3.1. Заявление о назначении пенсии за выслугу лет подается </w:t>
      </w:r>
      <w:r w:rsidR="00E649D8" w:rsidRPr="00012D97">
        <w:rPr>
          <w:sz w:val="24"/>
          <w:szCs w:val="24"/>
        </w:rPr>
        <w:t>в админи</w:t>
      </w:r>
      <w:r w:rsidR="00EC5A8F" w:rsidRPr="00012D97">
        <w:rPr>
          <w:sz w:val="24"/>
          <w:szCs w:val="24"/>
        </w:rPr>
        <w:t>страцию Больше</w:t>
      </w:r>
      <w:r w:rsidR="00DC7836">
        <w:rPr>
          <w:sz w:val="24"/>
          <w:szCs w:val="24"/>
        </w:rPr>
        <w:t>салбинского</w:t>
      </w:r>
      <w:r w:rsidR="00E649D8" w:rsidRPr="00012D97">
        <w:rPr>
          <w:sz w:val="24"/>
          <w:szCs w:val="24"/>
        </w:rPr>
        <w:t xml:space="preserve"> сельсовета </w:t>
      </w:r>
      <w:r w:rsidR="00462C63" w:rsidRPr="00012D97">
        <w:rPr>
          <w:sz w:val="24"/>
          <w:szCs w:val="24"/>
        </w:rPr>
        <w:t>(далее – уполномоченный орган)</w:t>
      </w:r>
      <w:r w:rsidRPr="00012D97">
        <w:rPr>
          <w:sz w:val="24"/>
          <w:szCs w:val="24"/>
        </w:rPr>
        <w:t xml:space="preserve">. </w:t>
      </w:r>
    </w:p>
    <w:p w:rsidR="00A50C24" w:rsidRPr="00012D97" w:rsidRDefault="00A50C24" w:rsidP="00A50C24">
      <w:pPr>
        <w:autoSpaceDE w:val="0"/>
        <w:autoSpaceDN w:val="0"/>
        <w:adjustRightInd w:val="0"/>
        <w:ind w:firstLine="709"/>
        <w:jc w:val="both"/>
        <w:rPr>
          <w:sz w:val="24"/>
          <w:szCs w:val="24"/>
        </w:rPr>
      </w:pPr>
      <w:r w:rsidRPr="00012D97">
        <w:rPr>
          <w:sz w:val="24"/>
          <w:szCs w:val="24"/>
        </w:rPr>
        <w:t>3.2. К заявлению о назначении пенсии за выслугу лет должны быть приложены следующие документы:</w:t>
      </w:r>
    </w:p>
    <w:p w:rsidR="00A50C24" w:rsidRPr="00012D97" w:rsidRDefault="00A50C24" w:rsidP="00A50C24">
      <w:pPr>
        <w:autoSpaceDE w:val="0"/>
        <w:autoSpaceDN w:val="0"/>
        <w:adjustRightInd w:val="0"/>
        <w:ind w:firstLine="709"/>
        <w:jc w:val="both"/>
        <w:rPr>
          <w:sz w:val="24"/>
          <w:szCs w:val="24"/>
        </w:rPr>
      </w:pPr>
      <w:r w:rsidRPr="00012D97">
        <w:rPr>
          <w:sz w:val="24"/>
          <w:szCs w:val="24"/>
        </w:rPr>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A50C24" w:rsidRPr="00012D97" w:rsidRDefault="00A50C24" w:rsidP="00A50C24">
      <w:pPr>
        <w:autoSpaceDE w:val="0"/>
        <w:autoSpaceDN w:val="0"/>
        <w:adjustRightInd w:val="0"/>
        <w:ind w:firstLine="709"/>
        <w:jc w:val="both"/>
        <w:rPr>
          <w:sz w:val="24"/>
          <w:szCs w:val="24"/>
        </w:rPr>
      </w:pPr>
      <w:r w:rsidRPr="00012D97">
        <w:rPr>
          <w:sz w:val="24"/>
          <w:szCs w:val="24"/>
        </w:rPr>
        <w:t>копии трудовой книжки</w:t>
      </w:r>
      <w:r w:rsidR="00E30697">
        <w:rPr>
          <w:sz w:val="24"/>
          <w:szCs w:val="24"/>
        </w:rPr>
        <w:t xml:space="preserve"> </w:t>
      </w:r>
      <w:r w:rsidR="00E30697" w:rsidRPr="00E30697">
        <w:rPr>
          <w:sz w:val="24"/>
          <w:szCs w:val="24"/>
        </w:rPr>
        <w:t>на бумажном носителе или сведения о трудовой деятел</w:t>
      </w:r>
      <w:r w:rsidR="00E30697" w:rsidRPr="00E30697">
        <w:rPr>
          <w:sz w:val="24"/>
          <w:szCs w:val="24"/>
        </w:rPr>
        <w:t>ь</w:t>
      </w:r>
      <w:r w:rsidR="00E30697" w:rsidRPr="00E30697">
        <w:rPr>
          <w:sz w:val="24"/>
          <w:szCs w:val="24"/>
        </w:rPr>
        <w:t>ности  в электронной  форме</w:t>
      </w:r>
      <w:r w:rsidRPr="00012D97">
        <w:rPr>
          <w:sz w:val="24"/>
          <w:szCs w:val="24"/>
        </w:rPr>
        <w:t xml:space="preserve">, иных документов, подтверждающих </w:t>
      </w:r>
      <w:r w:rsidR="00A1271C" w:rsidRPr="00012D97">
        <w:rPr>
          <w:sz w:val="24"/>
          <w:szCs w:val="24"/>
        </w:rPr>
        <w:t xml:space="preserve">периоды, включаемые в </w:t>
      </w:r>
      <w:r w:rsidRPr="00012D97">
        <w:rPr>
          <w:sz w:val="24"/>
          <w:szCs w:val="24"/>
        </w:rPr>
        <w:t>стаж муниципальной службы, заверенных нотариально либо кадровой службой (специ</w:t>
      </w:r>
      <w:r w:rsidRPr="00012D97">
        <w:rPr>
          <w:sz w:val="24"/>
          <w:szCs w:val="24"/>
        </w:rPr>
        <w:t>а</w:t>
      </w:r>
      <w:r w:rsidRPr="00012D97">
        <w:rPr>
          <w:sz w:val="24"/>
          <w:szCs w:val="24"/>
        </w:rPr>
        <w:t>листом, осуществляющим кадровую работу) по последнему месту замещения должности муниципальной службы;</w:t>
      </w:r>
    </w:p>
    <w:p w:rsidR="00AA631B" w:rsidRPr="00012D97" w:rsidRDefault="00AA631B" w:rsidP="00AA631B">
      <w:pPr>
        <w:autoSpaceDE w:val="0"/>
        <w:autoSpaceDN w:val="0"/>
        <w:adjustRightInd w:val="0"/>
        <w:ind w:firstLine="709"/>
        <w:jc w:val="both"/>
        <w:rPr>
          <w:sz w:val="24"/>
          <w:szCs w:val="24"/>
        </w:rPr>
      </w:pPr>
      <w:r w:rsidRPr="00012D97">
        <w:rPr>
          <w:sz w:val="24"/>
          <w:szCs w:val="24"/>
        </w:rPr>
        <w:t>копия СНИЛС;</w:t>
      </w:r>
    </w:p>
    <w:p w:rsidR="00AA631B" w:rsidRPr="00012D97" w:rsidRDefault="00AA631B" w:rsidP="00AA631B">
      <w:pPr>
        <w:autoSpaceDE w:val="0"/>
        <w:autoSpaceDN w:val="0"/>
        <w:adjustRightInd w:val="0"/>
        <w:ind w:firstLine="709"/>
        <w:jc w:val="both"/>
        <w:rPr>
          <w:sz w:val="24"/>
          <w:szCs w:val="24"/>
        </w:rPr>
      </w:pPr>
      <w:r w:rsidRPr="00012D97">
        <w:rPr>
          <w:sz w:val="24"/>
          <w:szCs w:val="24"/>
        </w:rPr>
        <w:t>письменное согласие на обработку персональных данных</w:t>
      </w:r>
    </w:p>
    <w:p w:rsidR="00A50C24" w:rsidRPr="00012D97" w:rsidRDefault="00A50C24" w:rsidP="00A50C24">
      <w:pPr>
        <w:autoSpaceDE w:val="0"/>
        <w:autoSpaceDN w:val="0"/>
        <w:adjustRightInd w:val="0"/>
        <w:ind w:firstLine="709"/>
        <w:jc w:val="both"/>
        <w:rPr>
          <w:sz w:val="24"/>
          <w:szCs w:val="24"/>
        </w:rPr>
      </w:pPr>
      <w:r w:rsidRPr="00012D97">
        <w:rPr>
          <w:sz w:val="24"/>
          <w:szCs w:val="24"/>
        </w:rPr>
        <w:t>справка, подтверждающая размер месячного денежного содержания по должности муниципальной службы;</w:t>
      </w:r>
    </w:p>
    <w:p w:rsidR="00A50C24" w:rsidRPr="00012D97" w:rsidRDefault="00A50C24" w:rsidP="00A50C24">
      <w:pPr>
        <w:autoSpaceDE w:val="0"/>
        <w:autoSpaceDN w:val="0"/>
        <w:adjustRightInd w:val="0"/>
        <w:ind w:firstLine="709"/>
        <w:jc w:val="both"/>
        <w:rPr>
          <w:sz w:val="24"/>
          <w:szCs w:val="24"/>
        </w:rPr>
      </w:pPr>
      <w:r w:rsidRPr="00012D97">
        <w:rPr>
          <w:sz w:val="24"/>
          <w:szCs w:val="24"/>
        </w:rPr>
        <w:t xml:space="preserve">справка о размерах  </w:t>
      </w:r>
      <w:r w:rsidRPr="00012D97">
        <w:rPr>
          <w:rFonts w:eastAsia="Calibri"/>
          <w:sz w:val="24"/>
          <w:szCs w:val="24"/>
        </w:rPr>
        <w:t xml:space="preserve">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3A3C64" w:rsidRPr="00012D97">
        <w:rPr>
          <w:rFonts w:eastAsia="Calibri"/>
          <w:sz w:val="24"/>
          <w:szCs w:val="24"/>
        </w:rPr>
        <w:t>«</w:t>
      </w:r>
      <w:r w:rsidRPr="00012D97">
        <w:rPr>
          <w:rFonts w:eastAsia="Calibri"/>
          <w:sz w:val="24"/>
          <w:szCs w:val="24"/>
        </w:rPr>
        <w:t>О страховых пенсиях</w:t>
      </w:r>
      <w:r w:rsidR="003A3C64" w:rsidRPr="00012D97">
        <w:rPr>
          <w:rFonts w:eastAsia="Calibri"/>
          <w:sz w:val="24"/>
          <w:szCs w:val="24"/>
        </w:rPr>
        <w:t>»</w:t>
      </w:r>
      <w:r w:rsidRPr="00012D97">
        <w:rPr>
          <w:sz w:val="24"/>
          <w:szCs w:val="24"/>
        </w:rPr>
        <w:t>;</w:t>
      </w:r>
    </w:p>
    <w:p w:rsidR="00A50C24" w:rsidRPr="00012D97" w:rsidRDefault="00A50C24" w:rsidP="00A50C24">
      <w:pPr>
        <w:autoSpaceDE w:val="0"/>
        <w:autoSpaceDN w:val="0"/>
        <w:adjustRightInd w:val="0"/>
        <w:ind w:firstLine="709"/>
        <w:jc w:val="both"/>
        <w:rPr>
          <w:sz w:val="24"/>
          <w:szCs w:val="24"/>
        </w:rPr>
      </w:pPr>
      <w:r w:rsidRPr="00012D97">
        <w:rPr>
          <w:sz w:val="24"/>
          <w:szCs w:val="24"/>
        </w:rPr>
        <w:t>При подаче указанных документов предъявляется паспорт и трудовая книжка лица, претендующего на установление пенсии за выслугу лет.</w:t>
      </w:r>
    </w:p>
    <w:p w:rsidR="00462C63" w:rsidRPr="00012D97" w:rsidRDefault="00A50C24" w:rsidP="00A50C24">
      <w:pPr>
        <w:autoSpaceDE w:val="0"/>
        <w:autoSpaceDN w:val="0"/>
        <w:adjustRightInd w:val="0"/>
        <w:ind w:firstLine="709"/>
        <w:jc w:val="both"/>
        <w:rPr>
          <w:sz w:val="24"/>
          <w:szCs w:val="24"/>
        </w:rPr>
      </w:pPr>
      <w:r w:rsidRPr="00012D97">
        <w:rPr>
          <w:sz w:val="24"/>
          <w:szCs w:val="24"/>
        </w:rPr>
        <w:t xml:space="preserve">3.3. Основанием для назначения пенсии за выслугу лет является </w:t>
      </w:r>
      <w:r w:rsidR="00462C63" w:rsidRPr="00012D97">
        <w:rPr>
          <w:sz w:val="24"/>
          <w:szCs w:val="24"/>
        </w:rPr>
        <w:t>муниципальный правовой акт, издаваемый уполномоченным органом (далее – Акт)</w:t>
      </w:r>
      <w:r w:rsidRPr="00012D97">
        <w:rPr>
          <w:sz w:val="24"/>
          <w:szCs w:val="24"/>
        </w:rPr>
        <w:t xml:space="preserve">. </w:t>
      </w:r>
    </w:p>
    <w:p w:rsidR="00462C63" w:rsidRPr="00012D97" w:rsidRDefault="00A50C24" w:rsidP="00A50C24">
      <w:pPr>
        <w:autoSpaceDE w:val="0"/>
        <w:autoSpaceDN w:val="0"/>
        <w:adjustRightInd w:val="0"/>
        <w:ind w:firstLine="709"/>
        <w:jc w:val="both"/>
        <w:rPr>
          <w:sz w:val="24"/>
          <w:szCs w:val="24"/>
        </w:rPr>
      </w:pPr>
      <w:r w:rsidRPr="00012D97">
        <w:rPr>
          <w:sz w:val="24"/>
          <w:szCs w:val="24"/>
        </w:rPr>
        <w:t xml:space="preserve">Решение об установлении пенсии за выслугу лет при наличии всех необходимых документов принимается </w:t>
      </w:r>
      <w:r w:rsidR="00E649D8" w:rsidRPr="00012D97">
        <w:rPr>
          <w:sz w:val="24"/>
          <w:szCs w:val="24"/>
        </w:rPr>
        <w:t xml:space="preserve">в месячный </w:t>
      </w:r>
      <w:r w:rsidR="004523CF" w:rsidRPr="00012D97">
        <w:rPr>
          <w:sz w:val="24"/>
          <w:szCs w:val="24"/>
        </w:rPr>
        <w:t xml:space="preserve"> срок</w:t>
      </w:r>
      <w:r w:rsidRPr="00012D97">
        <w:rPr>
          <w:sz w:val="24"/>
          <w:szCs w:val="24"/>
        </w:rPr>
        <w:t xml:space="preserve">. </w:t>
      </w:r>
    </w:p>
    <w:p w:rsidR="00462C63" w:rsidRPr="00012D97" w:rsidRDefault="00A50C24" w:rsidP="00A50C24">
      <w:pPr>
        <w:autoSpaceDE w:val="0"/>
        <w:autoSpaceDN w:val="0"/>
        <w:adjustRightInd w:val="0"/>
        <w:ind w:firstLine="709"/>
        <w:jc w:val="both"/>
        <w:rPr>
          <w:sz w:val="24"/>
          <w:szCs w:val="24"/>
        </w:rPr>
      </w:pPr>
      <w:r w:rsidRPr="00012D97">
        <w:rPr>
          <w:sz w:val="24"/>
          <w:szCs w:val="24"/>
        </w:rPr>
        <w:lastRenderedPageBreak/>
        <w:t xml:space="preserve">В </w:t>
      </w:r>
      <w:r w:rsidR="00462C63" w:rsidRPr="00012D97">
        <w:rPr>
          <w:sz w:val="24"/>
          <w:szCs w:val="24"/>
        </w:rPr>
        <w:t>Акте</w:t>
      </w:r>
      <w:r w:rsidRPr="00012D97">
        <w:rPr>
          <w:sz w:val="24"/>
          <w:szCs w:val="24"/>
        </w:rPr>
        <w:t xml:space="preserve"> указывается процентное отношение к </w:t>
      </w:r>
      <w:r w:rsidR="00687A5E" w:rsidRPr="00012D97">
        <w:rPr>
          <w:sz w:val="24"/>
          <w:szCs w:val="24"/>
        </w:rPr>
        <w:t>среднемесячному заработку</w:t>
      </w:r>
      <w:r w:rsidRPr="00012D97">
        <w:rPr>
          <w:sz w:val="24"/>
          <w:szCs w:val="24"/>
        </w:rPr>
        <w:t xml:space="preserve">, дата, с которой устанавливается пенсия. </w:t>
      </w:r>
    </w:p>
    <w:p w:rsidR="00462C63" w:rsidRPr="00012D97" w:rsidRDefault="00A50C24" w:rsidP="00A50C24">
      <w:pPr>
        <w:autoSpaceDE w:val="0"/>
        <w:autoSpaceDN w:val="0"/>
        <w:adjustRightInd w:val="0"/>
        <w:ind w:firstLine="709"/>
        <w:jc w:val="both"/>
        <w:rPr>
          <w:sz w:val="24"/>
          <w:szCs w:val="24"/>
        </w:rPr>
      </w:pPr>
      <w:r w:rsidRPr="00012D97">
        <w:rPr>
          <w:sz w:val="24"/>
          <w:szCs w:val="24"/>
        </w:rPr>
        <w:t xml:space="preserve">Проект </w:t>
      </w:r>
      <w:r w:rsidR="00462C63" w:rsidRPr="00012D97">
        <w:rPr>
          <w:sz w:val="24"/>
          <w:szCs w:val="24"/>
        </w:rPr>
        <w:t>Акта</w:t>
      </w:r>
      <w:r w:rsidRPr="00012D97">
        <w:rPr>
          <w:sz w:val="24"/>
          <w:szCs w:val="24"/>
        </w:rPr>
        <w:t xml:space="preserve"> готовится кадровой службой (специалистом, осуществляющим кадр</w:t>
      </w:r>
      <w:r w:rsidRPr="00012D97">
        <w:rPr>
          <w:sz w:val="24"/>
          <w:szCs w:val="24"/>
        </w:rPr>
        <w:t>о</w:t>
      </w:r>
      <w:r w:rsidRPr="00012D97">
        <w:rPr>
          <w:sz w:val="24"/>
          <w:szCs w:val="24"/>
        </w:rPr>
        <w:t xml:space="preserve">вую работу). </w:t>
      </w:r>
    </w:p>
    <w:p w:rsidR="00A50C24" w:rsidRPr="00012D97" w:rsidRDefault="00A50C24" w:rsidP="00A50C24">
      <w:pPr>
        <w:autoSpaceDE w:val="0"/>
        <w:autoSpaceDN w:val="0"/>
        <w:adjustRightInd w:val="0"/>
        <w:ind w:firstLine="709"/>
        <w:jc w:val="both"/>
        <w:rPr>
          <w:sz w:val="24"/>
          <w:szCs w:val="24"/>
        </w:rPr>
      </w:pPr>
      <w:r w:rsidRPr="00012D97">
        <w:rPr>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A50C24" w:rsidRPr="00012D97" w:rsidRDefault="00A50C24" w:rsidP="00A50C24">
      <w:pPr>
        <w:autoSpaceDE w:val="0"/>
        <w:autoSpaceDN w:val="0"/>
        <w:adjustRightInd w:val="0"/>
        <w:ind w:firstLine="709"/>
        <w:jc w:val="both"/>
        <w:rPr>
          <w:sz w:val="24"/>
          <w:szCs w:val="24"/>
        </w:rPr>
      </w:pPr>
      <w:r w:rsidRPr="00012D97">
        <w:rPr>
          <w:sz w:val="24"/>
          <w:szCs w:val="24"/>
        </w:rPr>
        <w:t>3.4. Пенсия за выслугу лет устанавливается и выплачивается со дня подачи заявл</w:t>
      </w:r>
      <w:r w:rsidRPr="00012D97">
        <w:rPr>
          <w:sz w:val="24"/>
          <w:szCs w:val="24"/>
        </w:rPr>
        <w:t>е</w:t>
      </w:r>
      <w:r w:rsidRPr="00012D97">
        <w:rPr>
          <w:sz w:val="24"/>
          <w:szCs w:val="24"/>
        </w:rPr>
        <w:t>ния, но не ранее чем со дня возникновения права на нее.</w:t>
      </w:r>
    </w:p>
    <w:p w:rsidR="00A50C24" w:rsidRPr="00012D97" w:rsidRDefault="00A50C24" w:rsidP="00A50C24">
      <w:pPr>
        <w:autoSpaceDE w:val="0"/>
        <w:autoSpaceDN w:val="0"/>
        <w:adjustRightInd w:val="0"/>
        <w:ind w:firstLine="709"/>
        <w:jc w:val="both"/>
        <w:rPr>
          <w:sz w:val="24"/>
          <w:szCs w:val="24"/>
        </w:rPr>
      </w:pPr>
      <w:r w:rsidRPr="00012D97">
        <w:rPr>
          <w:sz w:val="24"/>
          <w:szCs w:val="24"/>
        </w:rPr>
        <w:t xml:space="preserve">3.5. </w:t>
      </w:r>
      <w:proofErr w:type="gramStart"/>
      <w:r w:rsidRPr="00012D97">
        <w:rPr>
          <w:sz w:val="24"/>
          <w:szCs w:val="24"/>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w:t>
      </w:r>
      <w:r w:rsidRPr="00012D97">
        <w:rPr>
          <w:sz w:val="24"/>
          <w:szCs w:val="24"/>
        </w:rPr>
        <w:t>о</w:t>
      </w:r>
      <w:r w:rsidRPr="00012D97">
        <w:rPr>
          <w:sz w:val="24"/>
          <w:szCs w:val="24"/>
        </w:rPr>
        <w:t>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w:t>
      </w:r>
      <w:r w:rsidRPr="00012D97">
        <w:rPr>
          <w:sz w:val="24"/>
          <w:szCs w:val="24"/>
        </w:rPr>
        <w:t>а</w:t>
      </w:r>
      <w:r w:rsidRPr="00012D97">
        <w:rPr>
          <w:sz w:val="24"/>
          <w:szCs w:val="24"/>
        </w:rPr>
        <w:t>тельством было прекращено.</w:t>
      </w:r>
      <w:proofErr w:type="gramEnd"/>
    </w:p>
    <w:p w:rsidR="00A50C24" w:rsidRPr="00012D97" w:rsidRDefault="00A50C24" w:rsidP="00A50C24">
      <w:pPr>
        <w:autoSpaceDE w:val="0"/>
        <w:autoSpaceDN w:val="0"/>
        <w:adjustRightInd w:val="0"/>
        <w:ind w:firstLine="709"/>
        <w:jc w:val="both"/>
        <w:rPr>
          <w:sz w:val="24"/>
          <w:szCs w:val="24"/>
        </w:rPr>
      </w:pPr>
      <w:r w:rsidRPr="00012D97">
        <w:rPr>
          <w:sz w:val="24"/>
          <w:szCs w:val="24"/>
        </w:rPr>
        <w:t xml:space="preserve">3.6. Выплата пенсии за выслугу лет производится до </w:t>
      </w:r>
      <w:r w:rsidR="00607898" w:rsidRPr="00012D97">
        <w:rPr>
          <w:sz w:val="24"/>
          <w:szCs w:val="24"/>
        </w:rPr>
        <w:t>14</w:t>
      </w:r>
      <w:r w:rsidRPr="00012D97">
        <w:rPr>
          <w:sz w:val="24"/>
          <w:szCs w:val="24"/>
        </w:rPr>
        <w:t xml:space="preserve"> числа месяца, следующего за </w:t>
      </w:r>
      <w:proofErr w:type="gramStart"/>
      <w:r w:rsidRPr="00012D97">
        <w:rPr>
          <w:sz w:val="24"/>
          <w:szCs w:val="24"/>
        </w:rPr>
        <w:t>расчетным</w:t>
      </w:r>
      <w:proofErr w:type="gramEnd"/>
      <w:r w:rsidR="003827EA" w:rsidRPr="00012D97">
        <w:rPr>
          <w:sz w:val="24"/>
          <w:szCs w:val="24"/>
        </w:rPr>
        <w:t>, на счет, открытый в российской кредитной организации, указанный в зая</w:t>
      </w:r>
      <w:r w:rsidR="003827EA" w:rsidRPr="00012D97">
        <w:rPr>
          <w:sz w:val="24"/>
          <w:szCs w:val="24"/>
        </w:rPr>
        <w:t>в</w:t>
      </w:r>
      <w:r w:rsidR="003827EA" w:rsidRPr="00012D97">
        <w:rPr>
          <w:sz w:val="24"/>
          <w:szCs w:val="24"/>
        </w:rPr>
        <w:t>лении получателя пенсии за выслугу лет</w:t>
      </w:r>
      <w:r w:rsidRPr="00012D97">
        <w:rPr>
          <w:sz w:val="24"/>
          <w:szCs w:val="24"/>
        </w:rPr>
        <w:t>.</w:t>
      </w:r>
    </w:p>
    <w:p w:rsidR="00A50C24" w:rsidRDefault="00A50C24" w:rsidP="00E30697">
      <w:pPr>
        <w:autoSpaceDE w:val="0"/>
        <w:autoSpaceDN w:val="0"/>
        <w:adjustRightInd w:val="0"/>
        <w:ind w:firstLine="709"/>
        <w:jc w:val="both"/>
        <w:rPr>
          <w:sz w:val="24"/>
          <w:szCs w:val="24"/>
        </w:rPr>
      </w:pPr>
      <w:r w:rsidRPr="00012D97">
        <w:rPr>
          <w:sz w:val="24"/>
          <w:szCs w:val="24"/>
        </w:rPr>
        <w:t xml:space="preserve">3.7. </w:t>
      </w:r>
      <w:proofErr w:type="gramStart"/>
      <w:r w:rsidRPr="00012D97">
        <w:rPr>
          <w:sz w:val="24"/>
          <w:szCs w:val="24"/>
        </w:rPr>
        <w:t>Лицо, получающее пенсию за выслугу лет, обязано в пятидневный срок соо</w:t>
      </w:r>
      <w:r w:rsidRPr="00012D97">
        <w:rPr>
          <w:sz w:val="24"/>
          <w:szCs w:val="24"/>
        </w:rPr>
        <w:t>б</w:t>
      </w:r>
      <w:r w:rsidRPr="00012D97">
        <w:rPr>
          <w:sz w:val="24"/>
          <w:szCs w:val="24"/>
        </w:rPr>
        <w:t xml:space="preserve">щить о назначении на </w:t>
      </w:r>
      <w:r w:rsidR="003827EA" w:rsidRPr="00012D97">
        <w:rPr>
          <w:sz w:val="24"/>
          <w:szCs w:val="24"/>
        </w:rPr>
        <w:t>государственную должность Российской Федерации, государстве</w:t>
      </w:r>
      <w:r w:rsidR="003827EA" w:rsidRPr="00012D97">
        <w:rPr>
          <w:sz w:val="24"/>
          <w:szCs w:val="24"/>
        </w:rPr>
        <w:t>н</w:t>
      </w:r>
      <w:r w:rsidR="003827EA" w:rsidRPr="00012D97">
        <w:rPr>
          <w:sz w:val="24"/>
          <w:szCs w:val="24"/>
        </w:rPr>
        <w:t>ную должность субъекта Российской Федерации, муниципальную должность, замеща</w:t>
      </w:r>
      <w:r w:rsidR="003827EA" w:rsidRPr="00012D97">
        <w:rPr>
          <w:sz w:val="24"/>
          <w:szCs w:val="24"/>
        </w:rPr>
        <w:t>е</w:t>
      </w:r>
      <w:r w:rsidR="003827EA" w:rsidRPr="00012D97">
        <w:rPr>
          <w:sz w:val="24"/>
          <w:szCs w:val="24"/>
        </w:rPr>
        <w:t xml:space="preserve">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w:t>
      </w:r>
      <w:r w:rsidRPr="00012D97">
        <w:rPr>
          <w:sz w:val="24"/>
          <w:szCs w:val="24"/>
        </w:rPr>
        <w:t>прекращении гражданства РФ и (или) выезде на постоянное м</w:t>
      </w:r>
      <w:r w:rsidRPr="00012D97">
        <w:rPr>
          <w:sz w:val="24"/>
          <w:szCs w:val="24"/>
        </w:rPr>
        <w:t>е</w:t>
      </w:r>
      <w:r w:rsidRPr="00012D97">
        <w:rPr>
          <w:sz w:val="24"/>
          <w:szCs w:val="24"/>
        </w:rPr>
        <w:t>сто жительства за пределы Российской Федерации в письменной</w:t>
      </w:r>
      <w:proofErr w:type="gramEnd"/>
      <w:r w:rsidRPr="00012D97">
        <w:rPr>
          <w:sz w:val="24"/>
          <w:szCs w:val="24"/>
        </w:rPr>
        <w:t xml:space="preserve"> форме в </w:t>
      </w:r>
      <w:r w:rsidR="00462C63" w:rsidRPr="00012D97">
        <w:rPr>
          <w:sz w:val="24"/>
          <w:szCs w:val="24"/>
        </w:rPr>
        <w:t>уполномоче</w:t>
      </w:r>
      <w:r w:rsidR="00462C63" w:rsidRPr="00012D97">
        <w:rPr>
          <w:sz w:val="24"/>
          <w:szCs w:val="24"/>
        </w:rPr>
        <w:t>н</w:t>
      </w:r>
      <w:r w:rsidR="00462C63" w:rsidRPr="00012D97">
        <w:rPr>
          <w:sz w:val="24"/>
          <w:szCs w:val="24"/>
        </w:rPr>
        <w:t>ный орган</w:t>
      </w:r>
      <w:r w:rsidRPr="00012D97">
        <w:rPr>
          <w:sz w:val="24"/>
          <w:szCs w:val="24"/>
        </w:rPr>
        <w:t>.</w:t>
      </w:r>
    </w:p>
    <w:p w:rsidR="00E30697" w:rsidRPr="00012D97" w:rsidRDefault="00E30697" w:rsidP="00E30697">
      <w:pPr>
        <w:autoSpaceDE w:val="0"/>
        <w:autoSpaceDN w:val="0"/>
        <w:adjustRightInd w:val="0"/>
        <w:ind w:firstLine="709"/>
        <w:jc w:val="both"/>
        <w:rPr>
          <w:sz w:val="24"/>
          <w:szCs w:val="24"/>
        </w:rPr>
      </w:pPr>
    </w:p>
    <w:p w:rsidR="00E30697" w:rsidRPr="00E30697" w:rsidRDefault="00E30697" w:rsidP="00E30697">
      <w:pPr>
        <w:shd w:val="clear" w:color="auto" w:fill="FFFFFF"/>
        <w:jc w:val="both"/>
        <w:rPr>
          <w:sz w:val="24"/>
          <w:szCs w:val="24"/>
        </w:rPr>
      </w:pPr>
      <w:r w:rsidRPr="00E30697">
        <w:rPr>
          <w:sz w:val="24"/>
          <w:szCs w:val="24"/>
        </w:rPr>
        <w:t>4.Сведения о трудовой деятельности.</w:t>
      </w:r>
    </w:p>
    <w:p w:rsidR="00E30697" w:rsidRPr="00E30697" w:rsidRDefault="00E30697" w:rsidP="00E30697">
      <w:pPr>
        <w:shd w:val="clear" w:color="auto" w:fill="FFFFFF"/>
        <w:jc w:val="both"/>
        <w:rPr>
          <w:sz w:val="24"/>
          <w:szCs w:val="24"/>
        </w:rPr>
      </w:pPr>
      <w:r w:rsidRPr="00E30697">
        <w:rPr>
          <w:sz w:val="24"/>
          <w:szCs w:val="24"/>
        </w:rPr>
        <w:t>Лицо, имеющее стаж работы по трудовому договору, может получать сведения о трудовой деятельности:</w:t>
      </w:r>
    </w:p>
    <w:p w:rsidR="00E30697" w:rsidRPr="00E30697" w:rsidRDefault="00E30697" w:rsidP="00E30697">
      <w:pPr>
        <w:shd w:val="clear" w:color="auto" w:fill="FFFFFF"/>
        <w:jc w:val="both"/>
        <w:rPr>
          <w:sz w:val="24"/>
          <w:szCs w:val="24"/>
        </w:rPr>
      </w:pPr>
      <w:r w:rsidRPr="00E30697">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w:t>
      </w:r>
      <w:r w:rsidRPr="00E30697">
        <w:rPr>
          <w:sz w:val="24"/>
          <w:szCs w:val="24"/>
        </w:rPr>
        <w:t>у</w:t>
      </w:r>
      <w:r w:rsidRPr="00E30697">
        <w:rPr>
          <w:sz w:val="24"/>
          <w:szCs w:val="24"/>
        </w:rPr>
        <w:t>мента, подписанного усиленной квалифицированной электронной подписью (при ее нал</w:t>
      </w:r>
      <w:r w:rsidRPr="00E30697">
        <w:rPr>
          <w:sz w:val="24"/>
          <w:szCs w:val="24"/>
        </w:rPr>
        <w:t>и</w:t>
      </w:r>
      <w:r w:rsidRPr="00E30697">
        <w:rPr>
          <w:sz w:val="24"/>
          <w:szCs w:val="24"/>
        </w:rPr>
        <w:t>чии у работодателя);</w:t>
      </w:r>
    </w:p>
    <w:p w:rsidR="00E30697" w:rsidRPr="00E30697" w:rsidRDefault="00E30697" w:rsidP="00E30697">
      <w:pPr>
        <w:shd w:val="clear" w:color="auto" w:fill="FFFFFF"/>
        <w:jc w:val="both"/>
        <w:rPr>
          <w:sz w:val="24"/>
          <w:szCs w:val="24"/>
        </w:rPr>
      </w:pPr>
      <w:r w:rsidRPr="00E30697">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E30697" w:rsidRPr="00E30697" w:rsidRDefault="00E30697" w:rsidP="00E30697">
      <w:pPr>
        <w:shd w:val="clear" w:color="auto" w:fill="FFFFFF"/>
        <w:jc w:val="both"/>
        <w:rPr>
          <w:sz w:val="24"/>
          <w:szCs w:val="24"/>
        </w:rPr>
      </w:pPr>
      <w:r w:rsidRPr="00E30697">
        <w:rPr>
          <w:sz w:val="24"/>
          <w:szCs w:val="24"/>
        </w:rPr>
        <w:t>в Пенсионном фонде Российской Федерации на бумажном носителе, заверенные надл</w:t>
      </w:r>
      <w:r w:rsidRPr="00E30697">
        <w:rPr>
          <w:sz w:val="24"/>
          <w:szCs w:val="24"/>
        </w:rPr>
        <w:t>е</w:t>
      </w:r>
      <w:r w:rsidRPr="00E30697">
        <w:rPr>
          <w:sz w:val="24"/>
          <w:szCs w:val="24"/>
        </w:rPr>
        <w:t>жащим образом, или в форме электронного документа, подписанного усиленной квал</w:t>
      </w:r>
      <w:r w:rsidRPr="00E30697">
        <w:rPr>
          <w:sz w:val="24"/>
          <w:szCs w:val="24"/>
        </w:rPr>
        <w:t>и</w:t>
      </w:r>
      <w:r w:rsidRPr="00E30697">
        <w:rPr>
          <w:sz w:val="24"/>
          <w:szCs w:val="24"/>
        </w:rPr>
        <w:t>фицированной электронной подписью;</w:t>
      </w:r>
    </w:p>
    <w:p w:rsidR="00E30697" w:rsidRPr="00E30697" w:rsidRDefault="00E30697" w:rsidP="00E30697">
      <w:pPr>
        <w:shd w:val="clear" w:color="auto" w:fill="FFFFFF"/>
        <w:jc w:val="both"/>
        <w:rPr>
          <w:sz w:val="24"/>
          <w:szCs w:val="24"/>
        </w:rPr>
      </w:pPr>
      <w:r w:rsidRPr="00E30697">
        <w:rPr>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w:t>
      </w:r>
      <w:r w:rsidRPr="00E30697">
        <w:rPr>
          <w:sz w:val="24"/>
          <w:szCs w:val="24"/>
        </w:rPr>
        <w:t>д</w:t>
      </w:r>
      <w:r w:rsidRPr="00E30697">
        <w:rPr>
          <w:sz w:val="24"/>
          <w:szCs w:val="24"/>
        </w:rPr>
        <w:t>писью.</w:t>
      </w:r>
    </w:p>
    <w:p w:rsidR="00A50C24" w:rsidRPr="00012D97" w:rsidRDefault="00A50C24" w:rsidP="00A50C24">
      <w:pPr>
        <w:tabs>
          <w:tab w:val="left" w:pos="2410"/>
        </w:tabs>
        <w:ind w:firstLine="709"/>
        <w:rPr>
          <w:sz w:val="24"/>
          <w:szCs w:val="24"/>
        </w:rPr>
      </w:pPr>
    </w:p>
    <w:p w:rsidR="00A50C24" w:rsidRPr="00012D97" w:rsidRDefault="00A50C24" w:rsidP="003F39BA">
      <w:pPr>
        <w:ind w:right="-5"/>
        <w:rPr>
          <w:sz w:val="24"/>
          <w:szCs w:val="24"/>
        </w:rPr>
      </w:pPr>
    </w:p>
    <w:sectPr w:rsidR="00A50C24" w:rsidRPr="00012D97" w:rsidSect="0006129D">
      <w:headerReference w:type="default" r:id="rId18"/>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383" w:rsidRDefault="00012383" w:rsidP="00143674">
      <w:r>
        <w:separator/>
      </w:r>
    </w:p>
  </w:endnote>
  <w:endnote w:type="continuationSeparator" w:id="0">
    <w:p w:rsidR="00012383" w:rsidRDefault="00012383" w:rsidP="00143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CB" w:rsidRDefault="008640D4" w:rsidP="0044760D">
    <w:pPr>
      <w:pStyle w:val="a5"/>
      <w:framePr w:wrap="around" w:vAnchor="text" w:hAnchor="margin" w:xAlign="right"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rsidP="0044760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CA" w:rsidRDefault="00B259CA" w:rsidP="00B259CA">
    <w:pPr>
      <w:pStyle w:val="a5"/>
    </w:pPr>
  </w:p>
  <w:p w:rsidR="00E816CB" w:rsidRDefault="00E816CB" w:rsidP="0044760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383" w:rsidRDefault="00012383" w:rsidP="00143674">
      <w:r>
        <w:separator/>
      </w:r>
    </w:p>
  </w:footnote>
  <w:footnote w:type="continuationSeparator" w:id="0">
    <w:p w:rsidR="00012383" w:rsidRDefault="00012383" w:rsidP="00143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CB" w:rsidRDefault="008640D4" w:rsidP="0044760D">
    <w:pPr>
      <w:pStyle w:val="a3"/>
      <w:framePr w:wrap="around" w:vAnchor="text" w:hAnchor="margin" w:xAlign="center" w:y="1"/>
      <w:rPr>
        <w:rStyle w:val="a7"/>
      </w:rPr>
    </w:pPr>
    <w:r>
      <w:rPr>
        <w:rStyle w:val="a7"/>
      </w:rPr>
      <w:fldChar w:fldCharType="begin"/>
    </w:r>
    <w:r w:rsidR="00E816CB">
      <w:rPr>
        <w:rStyle w:val="a7"/>
      </w:rPr>
      <w:instrText xml:space="preserve">PAGE  </w:instrText>
    </w:r>
    <w:r>
      <w:rPr>
        <w:rStyle w:val="a7"/>
      </w:rPr>
      <w:fldChar w:fldCharType="end"/>
    </w:r>
  </w:p>
  <w:p w:rsidR="00E816CB" w:rsidRDefault="00E816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41690"/>
    </w:sdtPr>
    <w:sdtContent>
      <w:p w:rsidR="003F39BA" w:rsidRDefault="008640D4">
        <w:pPr>
          <w:pStyle w:val="a3"/>
          <w:jc w:val="center"/>
        </w:pPr>
        <w:r>
          <w:fldChar w:fldCharType="begin"/>
        </w:r>
        <w:r w:rsidR="0076466E">
          <w:instrText xml:space="preserve"> PAGE   \* MERGEFORMAT </w:instrText>
        </w:r>
        <w:r>
          <w:fldChar w:fldCharType="separate"/>
        </w:r>
        <w:r w:rsidR="00012D97">
          <w:rPr>
            <w:noProof/>
          </w:rPr>
          <w:t>2</w:t>
        </w:r>
        <w:r>
          <w:fldChar w:fldCharType="end"/>
        </w:r>
      </w:p>
    </w:sdtContent>
  </w:sdt>
  <w:p w:rsidR="00E816CB" w:rsidRDefault="00E816C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107" w:rsidRDefault="008640D4" w:rsidP="008E5B65">
    <w:pPr>
      <w:pStyle w:val="a3"/>
      <w:jc w:val="center"/>
    </w:pPr>
    <w:r>
      <w:fldChar w:fldCharType="begin"/>
    </w:r>
    <w:r w:rsidR="003C2C8A">
      <w:instrText xml:space="preserve"> PAGE   \* MERGEFORMAT </w:instrText>
    </w:r>
    <w:r>
      <w:fldChar w:fldCharType="separate"/>
    </w:r>
    <w:r w:rsidR="00E715FD">
      <w:rPr>
        <w:noProof/>
      </w:rPr>
      <w:t>5</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2AB"/>
    <w:multiLevelType w:val="multilevel"/>
    <w:tmpl w:val="91F2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977CA"/>
    <w:multiLevelType w:val="multilevel"/>
    <w:tmpl w:val="94A0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E4703B"/>
    <w:multiLevelType w:val="multilevel"/>
    <w:tmpl w:val="9A3A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A3033"/>
    <w:multiLevelType w:val="multilevel"/>
    <w:tmpl w:val="C5F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E0A56"/>
    <w:multiLevelType w:val="multilevel"/>
    <w:tmpl w:val="5C58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num w:numId="1">
    <w:abstractNumId w:val="3"/>
  </w:num>
  <w:num w:numId="2">
    <w:abstractNumId w:val="0"/>
  </w:num>
  <w:num w:numId="3">
    <w:abstractNumId w:val="4"/>
  </w:num>
  <w:num w:numId="4">
    <w:abstractNumId w:val="1"/>
  </w:num>
  <w:num w:numId="5">
    <w:abstractNumId w:val="2"/>
  </w:num>
  <w:num w:numId="6">
    <w:abstractNumId w:val="6"/>
    <w:lvlOverride w:ilvl="0">
      <w:startOverride w:val="2"/>
    </w:lvlOverride>
    <w:lvlOverride w:ilvl="1"/>
    <w:lvlOverride w:ilvl="2"/>
    <w:lvlOverride w:ilvl="3"/>
    <w:lvlOverride w:ilvl="4"/>
    <w:lvlOverride w:ilvl="5"/>
    <w:lvlOverride w:ilvl="6"/>
    <w:lvlOverride w:ilvl="7"/>
    <w:lvlOverride w:ilvl="8"/>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rsids>
    <w:rsidRoot w:val="00ED3E3C"/>
    <w:rsid w:val="00000DC3"/>
    <w:rsid w:val="00006DA5"/>
    <w:rsid w:val="00010754"/>
    <w:rsid w:val="00011508"/>
    <w:rsid w:val="00012383"/>
    <w:rsid w:val="00012D97"/>
    <w:rsid w:val="0001537A"/>
    <w:rsid w:val="00015FCF"/>
    <w:rsid w:val="00027A47"/>
    <w:rsid w:val="000402F1"/>
    <w:rsid w:val="000437CB"/>
    <w:rsid w:val="000567A5"/>
    <w:rsid w:val="00056A1C"/>
    <w:rsid w:val="0007068D"/>
    <w:rsid w:val="00071133"/>
    <w:rsid w:val="00075A6D"/>
    <w:rsid w:val="0007662C"/>
    <w:rsid w:val="00076E52"/>
    <w:rsid w:val="00077565"/>
    <w:rsid w:val="00080D5F"/>
    <w:rsid w:val="00081849"/>
    <w:rsid w:val="00084FE3"/>
    <w:rsid w:val="000A224F"/>
    <w:rsid w:val="000A3A9A"/>
    <w:rsid w:val="000A716F"/>
    <w:rsid w:val="000B0301"/>
    <w:rsid w:val="000B108C"/>
    <w:rsid w:val="000B1243"/>
    <w:rsid w:val="000C6C6A"/>
    <w:rsid w:val="000D1889"/>
    <w:rsid w:val="000D1E18"/>
    <w:rsid w:val="000D2767"/>
    <w:rsid w:val="000E6DDD"/>
    <w:rsid w:val="000E7A1D"/>
    <w:rsid w:val="001057E9"/>
    <w:rsid w:val="0010698D"/>
    <w:rsid w:val="001102F4"/>
    <w:rsid w:val="00120B8A"/>
    <w:rsid w:val="00125B7F"/>
    <w:rsid w:val="001349F5"/>
    <w:rsid w:val="00135F11"/>
    <w:rsid w:val="00136C33"/>
    <w:rsid w:val="00142837"/>
    <w:rsid w:val="00143674"/>
    <w:rsid w:val="001468C0"/>
    <w:rsid w:val="00163918"/>
    <w:rsid w:val="00164F4B"/>
    <w:rsid w:val="00170A7A"/>
    <w:rsid w:val="00183FE4"/>
    <w:rsid w:val="0018628B"/>
    <w:rsid w:val="00186B67"/>
    <w:rsid w:val="00187F32"/>
    <w:rsid w:val="0019395B"/>
    <w:rsid w:val="0019542C"/>
    <w:rsid w:val="001A157A"/>
    <w:rsid w:val="001A3CB5"/>
    <w:rsid w:val="001B3DF6"/>
    <w:rsid w:val="001C7CE5"/>
    <w:rsid w:val="001D2A37"/>
    <w:rsid w:val="001D2BFA"/>
    <w:rsid w:val="001D342B"/>
    <w:rsid w:val="001E4458"/>
    <w:rsid w:val="001E6D34"/>
    <w:rsid w:val="001E7F8C"/>
    <w:rsid w:val="001F540E"/>
    <w:rsid w:val="001F634C"/>
    <w:rsid w:val="001F7FD7"/>
    <w:rsid w:val="00201BA6"/>
    <w:rsid w:val="00204013"/>
    <w:rsid w:val="002103E3"/>
    <w:rsid w:val="00211EC7"/>
    <w:rsid w:val="002136E3"/>
    <w:rsid w:val="00215E4E"/>
    <w:rsid w:val="00217F5B"/>
    <w:rsid w:val="00222BEF"/>
    <w:rsid w:val="002236B6"/>
    <w:rsid w:val="002242DC"/>
    <w:rsid w:val="0022748F"/>
    <w:rsid w:val="00230208"/>
    <w:rsid w:val="00235707"/>
    <w:rsid w:val="00252565"/>
    <w:rsid w:val="00254FAD"/>
    <w:rsid w:val="00256AA4"/>
    <w:rsid w:val="00265579"/>
    <w:rsid w:val="00273821"/>
    <w:rsid w:val="00280704"/>
    <w:rsid w:val="00296D38"/>
    <w:rsid w:val="002A0590"/>
    <w:rsid w:val="002A3E70"/>
    <w:rsid w:val="002A7D7A"/>
    <w:rsid w:val="002A7E03"/>
    <w:rsid w:val="002B6F12"/>
    <w:rsid w:val="002B7249"/>
    <w:rsid w:val="002C419C"/>
    <w:rsid w:val="002D42F2"/>
    <w:rsid w:val="002D53F8"/>
    <w:rsid w:val="002E0119"/>
    <w:rsid w:val="002E4423"/>
    <w:rsid w:val="002E78AC"/>
    <w:rsid w:val="002F1849"/>
    <w:rsid w:val="002F781E"/>
    <w:rsid w:val="00302ADA"/>
    <w:rsid w:val="003079CD"/>
    <w:rsid w:val="00314710"/>
    <w:rsid w:val="00315F68"/>
    <w:rsid w:val="00316862"/>
    <w:rsid w:val="003224BD"/>
    <w:rsid w:val="00332AB2"/>
    <w:rsid w:val="003336BE"/>
    <w:rsid w:val="00334BF5"/>
    <w:rsid w:val="00342398"/>
    <w:rsid w:val="003449C5"/>
    <w:rsid w:val="00344ECB"/>
    <w:rsid w:val="00356E4C"/>
    <w:rsid w:val="0036443E"/>
    <w:rsid w:val="00366090"/>
    <w:rsid w:val="00373CAF"/>
    <w:rsid w:val="003827EA"/>
    <w:rsid w:val="00384708"/>
    <w:rsid w:val="00384A1C"/>
    <w:rsid w:val="0038544D"/>
    <w:rsid w:val="00395343"/>
    <w:rsid w:val="00396C9A"/>
    <w:rsid w:val="003A3C64"/>
    <w:rsid w:val="003A4BCC"/>
    <w:rsid w:val="003B2FFE"/>
    <w:rsid w:val="003B4DE6"/>
    <w:rsid w:val="003B6E7E"/>
    <w:rsid w:val="003C2C8A"/>
    <w:rsid w:val="003E1C0E"/>
    <w:rsid w:val="003E32B3"/>
    <w:rsid w:val="003E487A"/>
    <w:rsid w:val="003F39BA"/>
    <w:rsid w:val="00405DA1"/>
    <w:rsid w:val="00413169"/>
    <w:rsid w:val="00415D26"/>
    <w:rsid w:val="00420B75"/>
    <w:rsid w:val="0042207D"/>
    <w:rsid w:val="004247B6"/>
    <w:rsid w:val="00426AFE"/>
    <w:rsid w:val="004471D4"/>
    <w:rsid w:val="0044760D"/>
    <w:rsid w:val="00447BA7"/>
    <w:rsid w:val="00450BCE"/>
    <w:rsid w:val="004523CF"/>
    <w:rsid w:val="00460B63"/>
    <w:rsid w:val="004619FD"/>
    <w:rsid w:val="00462C63"/>
    <w:rsid w:val="00465B77"/>
    <w:rsid w:val="0046602A"/>
    <w:rsid w:val="00470213"/>
    <w:rsid w:val="0047150D"/>
    <w:rsid w:val="00473C2F"/>
    <w:rsid w:val="00481321"/>
    <w:rsid w:val="004933C1"/>
    <w:rsid w:val="00494AB7"/>
    <w:rsid w:val="004A31BE"/>
    <w:rsid w:val="004A3324"/>
    <w:rsid w:val="004B0DE2"/>
    <w:rsid w:val="004B2135"/>
    <w:rsid w:val="004B381F"/>
    <w:rsid w:val="004C3145"/>
    <w:rsid w:val="004C6D92"/>
    <w:rsid w:val="004D0D19"/>
    <w:rsid w:val="004D2EAE"/>
    <w:rsid w:val="004E065D"/>
    <w:rsid w:val="004E4761"/>
    <w:rsid w:val="004F6D24"/>
    <w:rsid w:val="0051026C"/>
    <w:rsid w:val="005109F4"/>
    <w:rsid w:val="00517B78"/>
    <w:rsid w:val="00524893"/>
    <w:rsid w:val="00533BBD"/>
    <w:rsid w:val="005349A8"/>
    <w:rsid w:val="00535FB8"/>
    <w:rsid w:val="00536B1B"/>
    <w:rsid w:val="005371AF"/>
    <w:rsid w:val="005512C9"/>
    <w:rsid w:val="0055465F"/>
    <w:rsid w:val="00560E23"/>
    <w:rsid w:val="00571417"/>
    <w:rsid w:val="00582B3A"/>
    <w:rsid w:val="005857D6"/>
    <w:rsid w:val="005A16D4"/>
    <w:rsid w:val="005A3C5C"/>
    <w:rsid w:val="005A5811"/>
    <w:rsid w:val="005A763B"/>
    <w:rsid w:val="005B163F"/>
    <w:rsid w:val="005B3A4D"/>
    <w:rsid w:val="005B5B2C"/>
    <w:rsid w:val="005C65E7"/>
    <w:rsid w:val="005D1FF4"/>
    <w:rsid w:val="005D4DA8"/>
    <w:rsid w:val="005E3DAD"/>
    <w:rsid w:val="005E794A"/>
    <w:rsid w:val="005F0C94"/>
    <w:rsid w:val="005F6371"/>
    <w:rsid w:val="00602F11"/>
    <w:rsid w:val="00607898"/>
    <w:rsid w:val="006079B7"/>
    <w:rsid w:val="00607E0E"/>
    <w:rsid w:val="006114DE"/>
    <w:rsid w:val="006220A8"/>
    <w:rsid w:val="00625B9B"/>
    <w:rsid w:val="00637C89"/>
    <w:rsid w:val="00642ED4"/>
    <w:rsid w:val="00645CB8"/>
    <w:rsid w:val="00646400"/>
    <w:rsid w:val="00654E59"/>
    <w:rsid w:val="006554D3"/>
    <w:rsid w:val="006626F9"/>
    <w:rsid w:val="0066744A"/>
    <w:rsid w:val="00667DB7"/>
    <w:rsid w:val="006831BE"/>
    <w:rsid w:val="00684C67"/>
    <w:rsid w:val="00687A5E"/>
    <w:rsid w:val="00687B8D"/>
    <w:rsid w:val="0069215F"/>
    <w:rsid w:val="00697F82"/>
    <w:rsid w:val="006A2830"/>
    <w:rsid w:val="006A3914"/>
    <w:rsid w:val="006A3C60"/>
    <w:rsid w:val="006A65B8"/>
    <w:rsid w:val="006B6D58"/>
    <w:rsid w:val="006C073E"/>
    <w:rsid w:val="006C143B"/>
    <w:rsid w:val="006D3A09"/>
    <w:rsid w:val="006D5197"/>
    <w:rsid w:val="006D6A82"/>
    <w:rsid w:val="006D6FB2"/>
    <w:rsid w:val="006E00DE"/>
    <w:rsid w:val="006E066A"/>
    <w:rsid w:val="006E08D9"/>
    <w:rsid w:val="006E1372"/>
    <w:rsid w:val="006E2B1C"/>
    <w:rsid w:val="006F0B88"/>
    <w:rsid w:val="006F0C40"/>
    <w:rsid w:val="006F4840"/>
    <w:rsid w:val="00720469"/>
    <w:rsid w:val="0072366C"/>
    <w:rsid w:val="00730042"/>
    <w:rsid w:val="00730A4E"/>
    <w:rsid w:val="007313A3"/>
    <w:rsid w:val="00732FF4"/>
    <w:rsid w:val="0073637B"/>
    <w:rsid w:val="007366D7"/>
    <w:rsid w:val="007374A9"/>
    <w:rsid w:val="00742226"/>
    <w:rsid w:val="00755DAE"/>
    <w:rsid w:val="00761CB8"/>
    <w:rsid w:val="007635E9"/>
    <w:rsid w:val="00763D7C"/>
    <w:rsid w:val="0076466E"/>
    <w:rsid w:val="007649F2"/>
    <w:rsid w:val="00776F5C"/>
    <w:rsid w:val="0078361A"/>
    <w:rsid w:val="007851D5"/>
    <w:rsid w:val="00786D5E"/>
    <w:rsid w:val="00797686"/>
    <w:rsid w:val="007A0F69"/>
    <w:rsid w:val="007A2DAB"/>
    <w:rsid w:val="007B32B3"/>
    <w:rsid w:val="007B3888"/>
    <w:rsid w:val="007B681F"/>
    <w:rsid w:val="007C3585"/>
    <w:rsid w:val="007C597D"/>
    <w:rsid w:val="007C5F3A"/>
    <w:rsid w:val="007C67B1"/>
    <w:rsid w:val="007D0494"/>
    <w:rsid w:val="007D722F"/>
    <w:rsid w:val="007E137A"/>
    <w:rsid w:val="007F7F00"/>
    <w:rsid w:val="0080788E"/>
    <w:rsid w:val="00812E76"/>
    <w:rsid w:val="00813908"/>
    <w:rsid w:val="00822A6C"/>
    <w:rsid w:val="00830334"/>
    <w:rsid w:val="00830994"/>
    <w:rsid w:val="00841F51"/>
    <w:rsid w:val="00851DA9"/>
    <w:rsid w:val="00855965"/>
    <w:rsid w:val="008640D4"/>
    <w:rsid w:val="00867189"/>
    <w:rsid w:val="008729D1"/>
    <w:rsid w:val="00881C96"/>
    <w:rsid w:val="00897A07"/>
    <w:rsid w:val="008A0A80"/>
    <w:rsid w:val="008A56D8"/>
    <w:rsid w:val="008B2E30"/>
    <w:rsid w:val="008B7F88"/>
    <w:rsid w:val="008C01FD"/>
    <w:rsid w:val="008C2E6C"/>
    <w:rsid w:val="008C5726"/>
    <w:rsid w:val="008D2616"/>
    <w:rsid w:val="008E0DA5"/>
    <w:rsid w:val="008E2B1D"/>
    <w:rsid w:val="008E6509"/>
    <w:rsid w:val="008F1A95"/>
    <w:rsid w:val="008F413A"/>
    <w:rsid w:val="008F4F19"/>
    <w:rsid w:val="008F6FDB"/>
    <w:rsid w:val="009046AF"/>
    <w:rsid w:val="009148A0"/>
    <w:rsid w:val="00917A52"/>
    <w:rsid w:val="0092004B"/>
    <w:rsid w:val="0093325E"/>
    <w:rsid w:val="009361D7"/>
    <w:rsid w:val="00937289"/>
    <w:rsid w:val="00942D3D"/>
    <w:rsid w:val="00945793"/>
    <w:rsid w:val="009511B3"/>
    <w:rsid w:val="00954E6F"/>
    <w:rsid w:val="00966138"/>
    <w:rsid w:val="009750CA"/>
    <w:rsid w:val="009843DB"/>
    <w:rsid w:val="009918C4"/>
    <w:rsid w:val="009932B7"/>
    <w:rsid w:val="009A2745"/>
    <w:rsid w:val="009A2820"/>
    <w:rsid w:val="009A4D24"/>
    <w:rsid w:val="009A670B"/>
    <w:rsid w:val="009A68EF"/>
    <w:rsid w:val="009B0378"/>
    <w:rsid w:val="009B16F8"/>
    <w:rsid w:val="009B6708"/>
    <w:rsid w:val="009C1F73"/>
    <w:rsid w:val="009C42B2"/>
    <w:rsid w:val="009D6D5A"/>
    <w:rsid w:val="009E17BD"/>
    <w:rsid w:val="009F00FA"/>
    <w:rsid w:val="009F1D5A"/>
    <w:rsid w:val="009F2458"/>
    <w:rsid w:val="009F3BBF"/>
    <w:rsid w:val="009F4560"/>
    <w:rsid w:val="00A02F13"/>
    <w:rsid w:val="00A0368D"/>
    <w:rsid w:val="00A1271C"/>
    <w:rsid w:val="00A22D46"/>
    <w:rsid w:val="00A33774"/>
    <w:rsid w:val="00A454C1"/>
    <w:rsid w:val="00A50C24"/>
    <w:rsid w:val="00A62D79"/>
    <w:rsid w:val="00A674FA"/>
    <w:rsid w:val="00A7487B"/>
    <w:rsid w:val="00A903EB"/>
    <w:rsid w:val="00A90BD1"/>
    <w:rsid w:val="00A95FA7"/>
    <w:rsid w:val="00AA1B19"/>
    <w:rsid w:val="00AA4707"/>
    <w:rsid w:val="00AA51CD"/>
    <w:rsid w:val="00AA630F"/>
    <w:rsid w:val="00AA631B"/>
    <w:rsid w:val="00AA6D45"/>
    <w:rsid w:val="00AB28EF"/>
    <w:rsid w:val="00AB2FD8"/>
    <w:rsid w:val="00AC6F6C"/>
    <w:rsid w:val="00AE176C"/>
    <w:rsid w:val="00AF3032"/>
    <w:rsid w:val="00B01F49"/>
    <w:rsid w:val="00B11722"/>
    <w:rsid w:val="00B122C7"/>
    <w:rsid w:val="00B124F4"/>
    <w:rsid w:val="00B138F0"/>
    <w:rsid w:val="00B20C1F"/>
    <w:rsid w:val="00B259CA"/>
    <w:rsid w:val="00B40DEB"/>
    <w:rsid w:val="00B45750"/>
    <w:rsid w:val="00B45CAD"/>
    <w:rsid w:val="00B62C19"/>
    <w:rsid w:val="00B7019F"/>
    <w:rsid w:val="00B71A30"/>
    <w:rsid w:val="00B85D20"/>
    <w:rsid w:val="00B871AB"/>
    <w:rsid w:val="00B907FA"/>
    <w:rsid w:val="00B9728F"/>
    <w:rsid w:val="00BA6703"/>
    <w:rsid w:val="00BC177B"/>
    <w:rsid w:val="00BC36A9"/>
    <w:rsid w:val="00BD0C88"/>
    <w:rsid w:val="00BD0EC9"/>
    <w:rsid w:val="00BD1F83"/>
    <w:rsid w:val="00BD5605"/>
    <w:rsid w:val="00BE17D8"/>
    <w:rsid w:val="00BF2570"/>
    <w:rsid w:val="00C02FF6"/>
    <w:rsid w:val="00C220BF"/>
    <w:rsid w:val="00C2576E"/>
    <w:rsid w:val="00C31A71"/>
    <w:rsid w:val="00C31AEE"/>
    <w:rsid w:val="00C433A1"/>
    <w:rsid w:val="00C5173A"/>
    <w:rsid w:val="00C5185E"/>
    <w:rsid w:val="00C55A10"/>
    <w:rsid w:val="00C560BB"/>
    <w:rsid w:val="00C66761"/>
    <w:rsid w:val="00C72FB2"/>
    <w:rsid w:val="00C7554E"/>
    <w:rsid w:val="00C7634D"/>
    <w:rsid w:val="00C77368"/>
    <w:rsid w:val="00C83DC7"/>
    <w:rsid w:val="00C86962"/>
    <w:rsid w:val="00C929C8"/>
    <w:rsid w:val="00C95389"/>
    <w:rsid w:val="00CA0167"/>
    <w:rsid w:val="00CA6C91"/>
    <w:rsid w:val="00CC55F9"/>
    <w:rsid w:val="00CC650F"/>
    <w:rsid w:val="00CC6A32"/>
    <w:rsid w:val="00CC7192"/>
    <w:rsid w:val="00CC7DDF"/>
    <w:rsid w:val="00CD48E3"/>
    <w:rsid w:val="00CE056E"/>
    <w:rsid w:val="00CE35CC"/>
    <w:rsid w:val="00CE55DB"/>
    <w:rsid w:val="00CF5490"/>
    <w:rsid w:val="00CF679F"/>
    <w:rsid w:val="00D0005A"/>
    <w:rsid w:val="00D00DD6"/>
    <w:rsid w:val="00D12C2A"/>
    <w:rsid w:val="00D172BF"/>
    <w:rsid w:val="00D4198F"/>
    <w:rsid w:val="00D65D05"/>
    <w:rsid w:val="00D748A7"/>
    <w:rsid w:val="00D82DC6"/>
    <w:rsid w:val="00D913D9"/>
    <w:rsid w:val="00DA1FF1"/>
    <w:rsid w:val="00DB1B61"/>
    <w:rsid w:val="00DB56B3"/>
    <w:rsid w:val="00DB7977"/>
    <w:rsid w:val="00DC7836"/>
    <w:rsid w:val="00DD1D14"/>
    <w:rsid w:val="00DD2A2A"/>
    <w:rsid w:val="00DE19C3"/>
    <w:rsid w:val="00DF11C6"/>
    <w:rsid w:val="00DF12D8"/>
    <w:rsid w:val="00E021D4"/>
    <w:rsid w:val="00E136CA"/>
    <w:rsid w:val="00E2033B"/>
    <w:rsid w:val="00E21ACD"/>
    <w:rsid w:val="00E23F48"/>
    <w:rsid w:val="00E30697"/>
    <w:rsid w:val="00E30D5D"/>
    <w:rsid w:val="00E35893"/>
    <w:rsid w:val="00E36C92"/>
    <w:rsid w:val="00E37C69"/>
    <w:rsid w:val="00E40A94"/>
    <w:rsid w:val="00E420E5"/>
    <w:rsid w:val="00E63B0E"/>
    <w:rsid w:val="00E649D8"/>
    <w:rsid w:val="00E70C4A"/>
    <w:rsid w:val="00E715FD"/>
    <w:rsid w:val="00E7260A"/>
    <w:rsid w:val="00E80FF1"/>
    <w:rsid w:val="00E816CB"/>
    <w:rsid w:val="00E934A5"/>
    <w:rsid w:val="00E94060"/>
    <w:rsid w:val="00EA3F49"/>
    <w:rsid w:val="00EA4383"/>
    <w:rsid w:val="00EA5751"/>
    <w:rsid w:val="00EA7622"/>
    <w:rsid w:val="00EA7838"/>
    <w:rsid w:val="00EB046A"/>
    <w:rsid w:val="00EB1CDC"/>
    <w:rsid w:val="00EB2FCA"/>
    <w:rsid w:val="00EB5D7B"/>
    <w:rsid w:val="00EC0D66"/>
    <w:rsid w:val="00EC1006"/>
    <w:rsid w:val="00EC5A8F"/>
    <w:rsid w:val="00ED006A"/>
    <w:rsid w:val="00ED216A"/>
    <w:rsid w:val="00ED25FC"/>
    <w:rsid w:val="00ED3E3C"/>
    <w:rsid w:val="00ED406F"/>
    <w:rsid w:val="00EE2FB7"/>
    <w:rsid w:val="00EE6EB2"/>
    <w:rsid w:val="00EF2948"/>
    <w:rsid w:val="00EF3C1B"/>
    <w:rsid w:val="00EF4524"/>
    <w:rsid w:val="00EF46D7"/>
    <w:rsid w:val="00EF5C04"/>
    <w:rsid w:val="00F07695"/>
    <w:rsid w:val="00F1204A"/>
    <w:rsid w:val="00F1387E"/>
    <w:rsid w:val="00F16F9D"/>
    <w:rsid w:val="00F20C66"/>
    <w:rsid w:val="00F22FD6"/>
    <w:rsid w:val="00F23CAB"/>
    <w:rsid w:val="00F352B1"/>
    <w:rsid w:val="00F43902"/>
    <w:rsid w:val="00F47B23"/>
    <w:rsid w:val="00F53B83"/>
    <w:rsid w:val="00F64852"/>
    <w:rsid w:val="00F7223B"/>
    <w:rsid w:val="00F73EDE"/>
    <w:rsid w:val="00F74B4D"/>
    <w:rsid w:val="00F84F72"/>
    <w:rsid w:val="00F87F3B"/>
    <w:rsid w:val="00F92B28"/>
    <w:rsid w:val="00F96C79"/>
    <w:rsid w:val="00FA09B5"/>
    <w:rsid w:val="00FA2B85"/>
    <w:rsid w:val="00FA6F87"/>
    <w:rsid w:val="00FB16C2"/>
    <w:rsid w:val="00FB3E2B"/>
    <w:rsid w:val="00FC0CE3"/>
    <w:rsid w:val="00FC0FBA"/>
    <w:rsid w:val="00FC2DC4"/>
    <w:rsid w:val="00FC75F3"/>
    <w:rsid w:val="00FC793E"/>
    <w:rsid w:val="00FD4731"/>
    <w:rsid w:val="00FE0407"/>
    <w:rsid w:val="00FF1F8C"/>
    <w:rsid w:val="00FF2FE2"/>
    <w:rsid w:val="00FF4099"/>
    <w:rsid w:val="00FF5F5F"/>
    <w:rsid w:val="00FF7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E3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5E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D3E3C"/>
    <w:pPr>
      <w:keepNext/>
      <w:spacing w:line="360" w:lineRule="auto"/>
      <w:jc w:val="center"/>
      <w:outlineLvl w:val="1"/>
    </w:pPr>
    <w:rPr>
      <w:b/>
      <w:sz w:val="32"/>
    </w:rPr>
  </w:style>
  <w:style w:type="paragraph" w:styleId="3">
    <w:name w:val="heading 3"/>
    <w:basedOn w:val="a"/>
    <w:next w:val="a"/>
    <w:link w:val="30"/>
    <w:qFormat/>
    <w:rsid w:val="00ED3E3C"/>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D3E3C"/>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ED3E3C"/>
    <w:rPr>
      <w:rFonts w:ascii="Times New Roman" w:eastAsia="Times New Roman" w:hAnsi="Times New Roman" w:cs="Times New Roman"/>
      <w:sz w:val="28"/>
      <w:szCs w:val="20"/>
      <w:lang w:eastAsia="ru-RU"/>
    </w:rPr>
  </w:style>
  <w:style w:type="paragraph" w:styleId="a3">
    <w:name w:val="header"/>
    <w:basedOn w:val="a"/>
    <w:link w:val="a4"/>
    <w:uiPriority w:val="99"/>
    <w:rsid w:val="00ED3E3C"/>
    <w:pPr>
      <w:tabs>
        <w:tab w:val="center" w:pos="4153"/>
        <w:tab w:val="right" w:pos="8306"/>
      </w:tabs>
    </w:pPr>
  </w:style>
  <w:style w:type="character" w:customStyle="1" w:styleId="a4">
    <w:name w:val="Верхний колонтитул Знак"/>
    <w:basedOn w:val="a0"/>
    <w:link w:val="a3"/>
    <w:uiPriority w:val="99"/>
    <w:rsid w:val="00ED3E3C"/>
    <w:rPr>
      <w:rFonts w:ascii="Times New Roman" w:eastAsia="Times New Roman" w:hAnsi="Times New Roman" w:cs="Times New Roman"/>
      <w:sz w:val="20"/>
      <w:szCs w:val="20"/>
      <w:lang w:eastAsia="ru-RU"/>
    </w:rPr>
  </w:style>
  <w:style w:type="paragraph" w:styleId="a5">
    <w:name w:val="footer"/>
    <w:basedOn w:val="a"/>
    <w:link w:val="a6"/>
    <w:rsid w:val="00ED3E3C"/>
    <w:pPr>
      <w:tabs>
        <w:tab w:val="center" w:pos="4153"/>
        <w:tab w:val="right" w:pos="8306"/>
      </w:tabs>
    </w:pPr>
  </w:style>
  <w:style w:type="character" w:customStyle="1" w:styleId="a6">
    <w:name w:val="Нижний колонтитул Знак"/>
    <w:basedOn w:val="a0"/>
    <w:link w:val="a5"/>
    <w:rsid w:val="00ED3E3C"/>
    <w:rPr>
      <w:rFonts w:ascii="Times New Roman" w:eastAsia="Times New Roman" w:hAnsi="Times New Roman" w:cs="Times New Roman"/>
      <w:sz w:val="20"/>
      <w:szCs w:val="20"/>
      <w:lang w:eastAsia="ru-RU"/>
    </w:rPr>
  </w:style>
  <w:style w:type="character" w:styleId="a7">
    <w:name w:val="page number"/>
    <w:basedOn w:val="a0"/>
    <w:rsid w:val="00ED3E3C"/>
  </w:style>
  <w:style w:type="paragraph" w:styleId="a8">
    <w:name w:val="No Spacing"/>
    <w:qFormat/>
    <w:rsid w:val="00ED3E3C"/>
    <w:pPr>
      <w:spacing w:after="0" w:line="240" w:lineRule="auto"/>
    </w:pPr>
    <w:rPr>
      <w:rFonts w:ascii="Calibri" w:eastAsia="Calibri" w:hAnsi="Calibri" w:cs="Times New Roman"/>
    </w:rPr>
  </w:style>
  <w:style w:type="paragraph" w:customStyle="1" w:styleId="ConsPlusNormal">
    <w:name w:val="ConsPlusNormal"/>
    <w:rsid w:val="002F781E"/>
    <w:pPr>
      <w:widowControl w:val="0"/>
      <w:autoSpaceDE w:val="0"/>
      <w:autoSpaceDN w:val="0"/>
      <w:spacing w:after="0" w:line="240" w:lineRule="auto"/>
    </w:pPr>
    <w:rPr>
      <w:rFonts w:ascii="Calibri" w:eastAsia="Times New Roman" w:hAnsi="Calibri" w:cs="Calibri"/>
      <w:szCs w:val="20"/>
      <w:lang w:eastAsia="ru-RU"/>
    </w:rPr>
  </w:style>
  <w:style w:type="paragraph" w:styleId="a9">
    <w:name w:val="Title"/>
    <w:basedOn w:val="a"/>
    <w:link w:val="aa"/>
    <w:qFormat/>
    <w:rsid w:val="00170A7A"/>
    <w:pPr>
      <w:jc w:val="center"/>
    </w:pPr>
    <w:rPr>
      <w:sz w:val="28"/>
    </w:rPr>
  </w:style>
  <w:style w:type="character" w:customStyle="1" w:styleId="aa">
    <w:name w:val="Название Знак"/>
    <w:basedOn w:val="a0"/>
    <w:link w:val="a9"/>
    <w:rsid w:val="00170A7A"/>
    <w:rPr>
      <w:rFonts w:ascii="Times New Roman" w:eastAsia="Times New Roman" w:hAnsi="Times New Roman" w:cs="Times New Roman"/>
      <w:sz w:val="28"/>
      <w:szCs w:val="20"/>
      <w:lang w:eastAsia="ru-RU"/>
    </w:rPr>
  </w:style>
  <w:style w:type="paragraph" w:styleId="ab">
    <w:name w:val="Normal (Web)"/>
    <w:basedOn w:val="a"/>
    <w:uiPriority w:val="99"/>
    <w:unhideWhenUsed/>
    <w:rsid w:val="00170A7A"/>
    <w:pPr>
      <w:spacing w:after="75"/>
    </w:pPr>
    <w:rPr>
      <w:sz w:val="24"/>
      <w:szCs w:val="24"/>
    </w:rPr>
  </w:style>
  <w:style w:type="character" w:customStyle="1" w:styleId="10">
    <w:name w:val="Заголовок 1 Знак"/>
    <w:basedOn w:val="a0"/>
    <w:link w:val="1"/>
    <w:uiPriority w:val="9"/>
    <w:rsid w:val="00215E4E"/>
    <w:rPr>
      <w:rFonts w:asciiTheme="majorHAnsi" w:eastAsiaTheme="majorEastAsia" w:hAnsiTheme="majorHAnsi" w:cstheme="majorBidi"/>
      <w:b/>
      <w:bCs/>
      <w:color w:val="365F91" w:themeColor="accent1" w:themeShade="BF"/>
      <w:sz w:val="28"/>
      <w:szCs w:val="28"/>
      <w:lang w:eastAsia="ru-RU"/>
    </w:rPr>
  </w:style>
  <w:style w:type="character" w:styleId="ac">
    <w:name w:val="Hyperlink"/>
    <w:basedOn w:val="a0"/>
    <w:semiHidden/>
    <w:unhideWhenUsed/>
    <w:rsid w:val="00215E4E"/>
    <w:rPr>
      <w:color w:val="0000FF"/>
      <w:u w:val="single"/>
    </w:rPr>
  </w:style>
  <w:style w:type="paragraph" w:styleId="ad">
    <w:name w:val="Body Text"/>
    <w:basedOn w:val="a"/>
    <w:link w:val="ae"/>
    <w:uiPriority w:val="99"/>
    <w:unhideWhenUsed/>
    <w:rsid w:val="00215E4E"/>
    <w:pPr>
      <w:spacing w:after="120"/>
      <w:jc w:val="both"/>
    </w:pPr>
    <w:rPr>
      <w:sz w:val="24"/>
      <w:szCs w:val="24"/>
    </w:rPr>
  </w:style>
  <w:style w:type="character" w:customStyle="1" w:styleId="ae">
    <w:name w:val="Основной текст Знак"/>
    <w:basedOn w:val="a0"/>
    <w:link w:val="ad"/>
    <w:uiPriority w:val="99"/>
    <w:rsid w:val="00215E4E"/>
    <w:rPr>
      <w:rFonts w:ascii="Times New Roman" w:eastAsia="Times New Roman" w:hAnsi="Times New Roman" w:cs="Times New Roman"/>
      <w:sz w:val="24"/>
      <w:szCs w:val="24"/>
      <w:lang w:eastAsia="ru-RU"/>
    </w:rPr>
  </w:style>
  <w:style w:type="paragraph" w:styleId="31">
    <w:name w:val="Body Text 3"/>
    <w:basedOn w:val="a"/>
    <w:link w:val="32"/>
    <w:unhideWhenUsed/>
    <w:rsid w:val="00215E4E"/>
    <w:pPr>
      <w:spacing w:after="120"/>
      <w:jc w:val="both"/>
    </w:pPr>
    <w:rPr>
      <w:sz w:val="16"/>
      <w:szCs w:val="16"/>
    </w:rPr>
  </w:style>
  <w:style w:type="character" w:customStyle="1" w:styleId="32">
    <w:name w:val="Основной текст 3 Знак"/>
    <w:basedOn w:val="a0"/>
    <w:link w:val="31"/>
    <w:rsid w:val="00215E4E"/>
    <w:rPr>
      <w:rFonts w:ascii="Times New Roman" w:eastAsia="Times New Roman" w:hAnsi="Times New Roman" w:cs="Times New Roman"/>
      <w:sz w:val="16"/>
      <w:szCs w:val="16"/>
      <w:lang w:eastAsia="ru-RU"/>
    </w:rPr>
  </w:style>
  <w:style w:type="paragraph" w:customStyle="1" w:styleId="p3">
    <w:name w:val="p3"/>
    <w:basedOn w:val="a"/>
    <w:rsid w:val="00215E4E"/>
    <w:pPr>
      <w:spacing w:before="100" w:beforeAutospacing="1" w:after="100" w:afterAutospacing="1"/>
      <w:jc w:val="both"/>
    </w:pPr>
    <w:rPr>
      <w:sz w:val="24"/>
      <w:szCs w:val="24"/>
    </w:rPr>
  </w:style>
  <w:style w:type="paragraph" w:styleId="21">
    <w:name w:val="Body Text 2"/>
    <w:basedOn w:val="a"/>
    <w:link w:val="22"/>
    <w:semiHidden/>
    <w:rsid w:val="00D4198F"/>
    <w:pPr>
      <w:spacing w:after="120" w:line="480" w:lineRule="auto"/>
    </w:pPr>
  </w:style>
  <w:style w:type="character" w:customStyle="1" w:styleId="22">
    <w:name w:val="Основной текст 2 Знак"/>
    <w:basedOn w:val="a0"/>
    <w:link w:val="21"/>
    <w:semiHidden/>
    <w:rsid w:val="00D4198F"/>
    <w:rPr>
      <w:rFonts w:ascii="Times New Roman" w:eastAsia="Times New Roman" w:hAnsi="Times New Roman" w:cs="Times New Roman"/>
      <w:sz w:val="20"/>
      <w:szCs w:val="20"/>
      <w:lang w:eastAsia="ru-RU"/>
    </w:rPr>
  </w:style>
  <w:style w:type="paragraph" w:styleId="af">
    <w:name w:val="List Paragraph"/>
    <w:basedOn w:val="a"/>
    <w:uiPriority w:val="34"/>
    <w:qFormat/>
    <w:rsid w:val="000402F1"/>
    <w:pPr>
      <w:ind w:left="720"/>
      <w:contextualSpacing/>
    </w:pPr>
  </w:style>
  <w:style w:type="paragraph" w:customStyle="1" w:styleId="p2">
    <w:name w:val="p2"/>
    <w:basedOn w:val="a"/>
    <w:rsid w:val="00AC6F6C"/>
    <w:pPr>
      <w:spacing w:before="100" w:beforeAutospacing="1" w:after="100" w:afterAutospacing="1"/>
    </w:pPr>
    <w:rPr>
      <w:sz w:val="24"/>
      <w:szCs w:val="24"/>
    </w:rPr>
  </w:style>
  <w:style w:type="character" w:customStyle="1" w:styleId="s1">
    <w:name w:val="s1"/>
    <w:basedOn w:val="a0"/>
    <w:rsid w:val="00AC6F6C"/>
  </w:style>
  <w:style w:type="paragraph" w:styleId="af0">
    <w:name w:val="footnote text"/>
    <w:basedOn w:val="a"/>
    <w:link w:val="af1"/>
    <w:unhideWhenUsed/>
    <w:rsid w:val="009511B3"/>
  </w:style>
  <w:style w:type="character" w:customStyle="1" w:styleId="af1">
    <w:name w:val="Текст сноски Знак"/>
    <w:basedOn w:val="a0"/>
    <w:link w:val="af0"/>
    <w:rsid w:val="009511B3"/>
    <w:rPr>
      <w:rFonts w:ascii="Times New Roman" w:eastAsia="Times New Roman" w:hAnsi="Times New Roman" w:cs="Times New Roman"/>
      <w:sz w:val="20"/>
      <w:szCs w:val="20"/>
      <w:lang w:eastAsia="ru-RU"/>
    </w:rPr>
  </w:style>
  <w:style w:type="character" w:styleId="af2">
    <w:name w:val="footnote reference"/>
    <w:basedOn w:val="a0"/>
    <w:unhideWhenUsed/>
    <w:rsid w:val="009511B3"/>
    <w:rPr>
      <w:vertAlign w:val="superscript"/>
    </w:rPr>
  </w:style>
  <w:style w:type="paragraph" w:styleId="HTML">
    <w:name w:val="HTML Preformatted"/>
    <w:basedOn w:val="a"/>
    <w:link w:val="HTML0"/>
    <w:semiHidden/>
    <w:rsid w:val="008C01FD"/>
    <w:rPr>
      <w:rFonts w:ascii="Courier New" w:hAnsi="Courier New" w:cs="Courier New"/>
    </w:rPr>
  </w:style>
  <w:style w:type="character" w:customStyle="1" w:styleId="HTML0">
    <w:name w:val="Стандартный HTML Знак"/>
    <w:basedOn w:val="a0"/>
    <w:link w:val="HTML"/>
    <w:semiHidden/>
    <w:rsid w:val="008C01FD"/>
    <w:rPr>
      <w:rFonts w:ascii="Courier New" w:eastAsia="Times New Roman" w:hAnsi="Courier New" w:cs="Courier New"/>
      <w:sz w:val="20"/>
      <w:szCs w:val="20"/>
      <w:lang w:eastAsia="ru-RU"/>
    </w:rPr>
  </w:style>
  <w:style w:type="paragraph" w:styleId="af3">
    <w:name w:val="Balloon Text"/>
    <w:basedOn w:val="a"/>
    <w:link w:val="af4"/>
    <w:uiPriority w:val="99"/>
    <w:semiHidden/>
    <w:unhideWhenUsed/>
    <w:rsid w:val="00A50C24"/>
    <w:rPr>
      <w:rFonts w:ascii="Tahoma" w:hAnsi="Tahoma" w:cs="Tahoma"/>
      <w:sz w:val="16"/>
      <w:szCs w:val="16"/>
    </w:rPr>
  </w:style>
  <w:style w:type="character" w:customStyle="1" w:styleId="af4">
    <w:name w:val="Текст выноски Знак"/>
    <w:basedOn w:val="a0"/>
    <w:link w:val="af3"/>
    <w:uiPriority w:val="99"/>
    <w:semiHidden/>
    <w:rsid w:val="00A50C24"/>
    <w:rPr>
      <w:rFonts w:ascii="Tahoma" w:eastAsia="Times New Roman" w:hAnsi="Tahoma" w:cs="Tahoma"/>
      <w:sz w:val="16"/>
      <w:szCs w:val="16"/>
      <w:lang w:eastAsia="ru-RU"/>
    </w:rPr>
  </w:style>
  <w:style w:type="character" w:customStyle="1" w:styleId="apple-converted-space">
    <w:name w:val="apple-converted-space"/>
    <w:basedOn w:val="a0"/>
    <w:rsid w:val="007B3888"/>
  </w:style>
</w:styles>
</file>

<file path=word/webSettings.xml><?xml version="1.0" encoding="utf-8"?>
<w:webSettings xmlns:r="http://schemas.openxmlformats.org/officeDocument/2006/relationships" xmlns:w="http://schemas.openxmlformats.org/wordprocessingml/2006/main">
  <w:divs>
    <w:div w:id="69738255">
      <w:bodyDiv w:val="1"/>
      <w:marLeft w:val="0"/>
      <w:marRight w:val="0"/>
      <w:marTop w:val="0"/>
      <w:marBottom w:val="0"/>
      <w:divBdr>
        <w:top w:val="none" w:sz="0" w:space="0" w:color="auto"/>
        <w:left w:val="none" w:sz="0" w:space="0" w:color="auto"/>
        <w:bottom w:val="none" w:sz="0" w:space="0" w:color="auto"/>
        <w:right w:val="none" w:sz="0" w:space="0" w:color="auto"/>
      </w:divBdr>
    </w:div>
    <w:div w:id="266623631">
      <w:bodyDiv w:val="1"/>
      <w:marLeft w:val="0"/>
      <w:marRight w:val="0"/>
      <w:marTop w:val="0"/>
      <w:marBottom w:val="0"/>
      <w:divBdr>
        <w:top w:val="none" w:sz="0" w:space="0" w:color="auto"/>
        <w:left w:val="none" w:sz="0" w:space="0" w:color="auto"/>
        <w:bottom w:val="none" w:sz="0" w:space="0" w:color="auto"/>
        <w:right w:val="none" w:sz="0" w:space="0" w:color="auto"/>
      </w:divBdr>
    </w:div>
    <w:div w:id="393042537">
      <w:bodyDiv w:val="1"/>
      <w:marLeft w:val="0"/>
      <w:marRight w:val="0"/>
      <w:marTop w:val="0"/>
      <w:marBottom w:val="0"/>
      <w:divBdr>
        <w:top w:val="none" w:sz="0" w:space="0" w:color="auto"/>
        <w:left w:val="none" w:sz="0" w:space="0" w:color="auto"/>
        <w:bottom w:val="none" w:sz="0" w:space="0" w:color="auto"/>
        <w:right w:val="none" w:sz="0" w:space="0" w:color="auto"/>
      </w:divBdr>
    </w:div>
    <w:div w:id="818612341">
      <w:bodyDiv w:val="1"/>
      <w:marLeft w:val="0"/>
      <w:marRight w:val="0"/>
      <w:marTop w:val="0"/>
      <w:marBottom w:val="0"/>
      <w:divBdr>
        <w:top w:val="none" w:sz="0" w:space="0" w:color="auto"/>
        <w:left w:val="none" w:sz="0" w:space="0" w:color="auto"/>
        <w:bottom w:val="none" w:sz="0" w:space="0" w:color="auto"/>
        <w:right w:val="none" w:sz="0" w:space="0" w:color="auto"/>
      </w:divBdr>
    </w:div>
    <w:div w:id="1300109274">
      <w:bodyDiv w:val="1"/>
      <w:marLeft w:val="0"/>
      <w:marRight w:val="0"/>
      <w:marTop w:val="0"/>
      <w:marBottom w:val="0"/>
      <w:divBdr>
        <w:top w:val="none" w:sz="0" w:space="0" w:color="auto"/>
        <w:left w:val="none" w:sz="0" w:space="0" w:color="auto"/>
        <w:bottom w:val="none" w:sz="0" w:space="0" w:color="auto"/>
        <w:right w:val="none" w:sz="0" w:space="0" w:color="auto"/>
      </w:divBdr>
    </w:div>
    <w:div w:id="18093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A9F8824274DF4488A5E0975754A6F112722AD0E71251F690973465E51ED3BA595152BA70B14B1D5WFeCF"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D42A3C0E1AB0283CF0B1CCDFFEE7CB4351D132223594649BE25BF6834x1fBF" TargetMode="External"/><Relationship Id="rId17" Type="http://schemas.openxmlformats.org/officeDocument/2006/relationships/hyperlink" Target="consultantplus://offline/ref=13FC08292BA3014D457EEE106C18BED325711F9937FE82331C3E1944AEt8h2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872241F690973465E51WEe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A9F8824274DF4488A5E0975754A6F112722AD0E71251F690973465E51ED3BA595152BA70B14B5D5WFe0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9F8824274DF4488A5E0975754A6F112722AD0E71251F690973465E51ED3BA595152BA70B14B5D1WFe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509EB-0CE6-4282-80B4-4AB7EBAF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tugarinova</dc:creator>
  <cp:lastModifiedBy>Zver</cp:lastModifiedBy>
  <cp:revision>15</cp:revision>
  <cp:lastPrinted>2019-11-11T02:07:00Z</cp:lastPrinted>
  <dcterms:created xsi:type="dcterms:W3CDTF">2018-01-22T04:25:00Z</dcterms:created>
  <dcterms:modified xsi:type="dcterms:W3CDTF">2023-11-10T03:47:00Z</dcterms:modified>
</cp:coreProperties>
</file>