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FB" w:rsidRPr="009513D4" w:rsidRDefault="007078FB" w:rsidP="007078FB">
      <w:pPr>
        <w:spacing w:after="0" w:line="240" w:lineRule="auto"/>
        <w:ind w:right="-567"/>
        <w:jc w:val="both"/>
        <w:rPr>
          <w:rFonts w:ascii="Times New Roman" w:eastAsia="Times New Roman" w:hAnsi="Times New Roman"/>
          <w:sz w:val="28"/>
          <w:szCs w:val="28"/>
          <w:lang w:eastAsia="ru-RU"/>
        </w:rPr>
      </w:pPr>
      <w:bookmarkStart w:id="0" w:name="_GoBack"/>
      <w:bookmarkEnd w:id="0"/>
    </w:p>
    <w:p w:rsidR="007078FB" w:rsidRPr="009513D4" w:rsidRDefault="007078FB" w:rsidP="007078FB">
      <w:pPr>
        <w:spacing w:after="0" w:line="240" w:lineRule="auto"/>
        <w:jc w:val="center"/>
        <w:rPr>
          <w:rFonts w:ascii="Times New Roman" w:eastAsia="Times New Roman" w:hAnsi="Times New Roman"/>
          <w:sz w:val="28"/>
          <w:szCs w:val="28"/>
          <w:lang w:eastAsia="ru-RU"/>
        </w:rPr>
      </w:pPr>
      <w:r w:rsidRPr="009513D4">
        <w:rPr>
          <w:rFonts w:ascii="Times New Roman" w:eastAsia="Times New Roman" w:hAnsi="Times New Roman"/>
          <w:sz w:val="28"/>
          <w:szCs w:val="28"/>
          <w:lang w:eastAsia="ru-RU"/>
        </w:rPr>
        <w:t xml:space="preserve">       КРАСНОЯРСКИЙ   КРАЙ</w:t>
      </w:r>
    </w:p>
    <w:p w:rsidR="007078FB" w:rsidRPr="009513D4" w:rsidRDefault="007078FB" w:rsidP="007078FB">
      <w:pPr>
        <w:spacing w:after="0" w:line="240" w:lineRule="auto"/>
        <w:jc w:val="center"/>
        <w:rPr>
          <w:rFonts w:ascii="Times New Roman" w:eastAsia="Times New Roman" w:hAnsi="Times New Roman"/>
          <w:sz w:val="28"/>
          <w:szCs w:val="28"/>
          <w:lang w:eastAsia="ru-RU"/>
        </w:rPr>
      </w:pPr>
      <w:r w:rsidRPr="009513D4">
        <w:rPr>
          <w:rFonts w:ascii="Times New Roman" w:eastAsia="Times New Roman" w:hAnsi="Times New Roman"/>
          <w:sz w:val="28"/>
          <w:szCs w:val="28"/>
          <w:lang w:eastAsia="ru-RU"/>
        </w:rPr>
        <w:t xml:space="preserve">     ИДРИНСКИЙ   РАЙОН</w:t>
      </w:r>
    </w:p>
    <w:p w:rsidR="007078FB" w:rsidRPr="009513D4" w:rsidRDefault="007078FB" w:rsidP="007078FB">
      <w:pPr>
        <w:spacing w:after="0" w:line="240" w:lineRule="auto"/>
        <w:jc w:val="center"/>
        <w:rPr>
          <w:rFonts w:ascii="Times New Roman" w:eastAsia="Times New Roman" w:hAnsi="Times New Roman"/>
          <w:sz w:val="28"/>
          <w:szCs w:val="28"/>
          <w:lang w:eastAsia="ru-RU"/>
        </w:rPr>
      </w:pPr>
      <w:r w:rsidRPr="009513D4">
        <w:rPr>
          <w:rFonts w:ascii="Times New Roman" w:eastAsia="Times New Roman" w:hAnsi="Times New Roman"/>
          <w:sz w:val="28"/>
          <w:szCs w:val="28"/>
          <w:lang w:eastAsia="ru-RU"/>
        </w:rPr>
        <w:t>АДМИНИСТРАЦИЯ  БОЛЬШЕСАЛБИНСКОГО  СЕЛЬСОВЕТА</w:t>
      </w:r>
    </w:p>
    <w:p w:rsidR="007078FB" w:rsidRPr="009513D4" w:rsidRDefault="007078FB" w:rsidP="007078FB">
      <w:pPr>
        <w:spacing w:after="0" w:line="240" w:lineRule="auto"/>
        <w:ind w:right="-801"/>
        <w:jc w:val="center"/>
        <w:rPr>
          <w:rFonts w:ascii="Times New Roman" w:eastAsia="Times New Roman" w:hAnsi="Times New Roman"/>
          <w:sz w:val="28"/>
          <w:szCs w:val="28"/>
          <w:lang w:eastAsia="ru-RU"/>
        </w:rPr>
      </w:pPr>
    </w:p>
    <w:p w:rsidR="007078FB" w:rsidRPr="009513D4" w:rsidRDefault="007078FB" w:rsidP="007078FB">
      <w:pPr>
        <w:spacing w:after="0" w:line="240" w:lineRule="auto"/>
        <w:ind w:right="-1341"/>
        <w:jc w:val="center"/>
        <w:rPr>
          <w:rFonts w:ascii="Times New Roman" w:eastAsia="Times New Roman" w:hAnsi="Times New Roman"/>
          <w:sz w:val="28"/>
          <w:szCs w:val="28"/>
          <w:lang w:eastAsia="ru-RU"/>
        </w:rPr>
      </w:pPr>
      <w:r w:rsidRPr="009513D4">
        <w:rPr>
          <w:rFonts w:ascii="Times New Roman" w:eastAsia="Times New Roman" w:hAnsi="Times New Roman"/>
          <w:sz w:val="28"/>
          <w:szCs w:val="28"/>
          <w:lang w:eastAsia="ru-RU"/>
        </w:rPr>
        <w:t>ПОСТАНОВЛЕНИЕ</w:t>
      </w:r>
    </w:p>
    <w:p w:rsidR="007078FB" w:rsidRPr="009513D4" w:rsidRDefault="007078FB" w:rsidP="007078FB">
      <w:pPr>
        <w:spacing w:after="0" w:line="240" w:lineRule="auto"/>
        <w:ind w:right="-1341"/>
        <w:rPr>
          <w:rFonts w:ascii="Times New Roman" w:eastAsia="Times New Roman" w:hAnsi="Times New Roman"/>
          <w:sz w:val="28"/>
          <w:szCs w:val="28"/>
          <w:lang w:eastAsia="ru-RU"/>
        </w:rPr>
      </w:pPr>
    </w:p>
    <w:p w:rsidR="007078FB" w:rsidRPr="009513D4" w:rsidRDefault="007078FB" w:rsidP="007078F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06</w:t>
      </w:r>
      <w:r w:rsidRPr="009513D4">
        <w:rPr>
          <w:rFonts w:ascii="Times New Roman" w:eastAsia="Times New Roman" w:hAnsi="Times New Roman"/>
          <w:sz w:val="28"/>
          <w:szCs w:val="28"/>
          <w:lang w:eastAsia="ru-RU"/>
        </w:rPr>
        <w:t>.0</w:t>
      </w:r>
      <w:r>
        <w:rPr>
          <w:rFonts w:ascii="Times New Roman" w:eastAsia="Times New Roman" w:hAnsi="Times New Roman"/>
          <w:sz w:val="28"/>
          <w:szCs w:val="28"/>
          <w:lang w:eastAsia="ru-RU"/>
        </w:rPr>
        <w:t>7</w:t>
      </w:r>
      <w:r w:rsidRPr="009513D4">
        <w:rPr>
          <w:rFonts w:ascii="Times New Roman" w:eastAsia="Times New Roman" w:hAnsi="Times New Roman"/>
          <w:sz w:val="28"/>
          <w:szCs w:val="28"/>
          <w:lang w:eastAsia="ru-RU"/>
        </w:rPr>
        <w:t xml:space="preserve">.2017                                     </w:t>
      </w:r>
      <w:r>
        <w:rPr>
          <w:rFonts w:ascii="Times New Roman" w:eastAsia="Times New Roman" w:hAnsi="Times New Roman"/>
          <w:sz w:val="28"/>
          <w:szCs w:val="28"/>
          <w:lang w:eastAsia="ru-RU"/>
        </w:rPr>
        <w:t xml:space="preserve"> </w:t>
      </w:r>
      <w:r w:rsidRPr="009513D4">
        <w:rPr>
          <w:rFonts w:ascii="Times New Roman" w:eastAsia="Times New Roman" w:hAnsi="Times New Roman"/>
          <w:sz w:val="28"/>
          <w:szCs w:val="28"/>
          <w:lang w:eastAsia="ru-RU"/>
        </w:rPr>
        <w:t xml:space="preserve">с. Большая Салба                           </w:t>
      </w:r>
      <w:r>
        <w:rPr>
          <w:rFonts w:ascii="Times New Roman" w:eastAsia="Times New Roman" w:hAnsi="Times New Roman"/>
          <w:sz w:val="28"/>
          <w:szCs w:val="28"/>
          <w:lang w:eastAsia="ru-RU"/>
        </w:rPr>
        <w:t xml:space="preserve">    </w:t>
      </w:r>
      <w:r w:rsidRPr="009513D4">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w:t>
      </w:r>
      <w:r w:rsidR="00C47348">
        <w:rPr>
          <w:rFonts w:ascii="Times New Roman" w:eastAsia="Times New Roman" w:hAnsi="Times New Roman"/>
          <w:sz w:val="28"/>
          <w:szCs w:val="28"/>
          <w:lang w:eastAsia="ru-RU"/>
        </w:rPr>
        <w:t>6</w:t>
      </w:r>
      <w:r w:rsidRPr="009513D4">
        <w:rPr>
          <w:rFonts w:ascii="Times New Roman" w:eastAsia="Times New Roman" w:hAnsi="Times New Roman"/>
          <w:sz w:val="28"/>
          <w:szCs w:val="28"/>
          <w:lang w:eastAsia="ru-RU"/>
        </w:rPr>
        <w:t xml:space="preserve">-п </w:t>
      </w:r>
    </w:p>
    <w:p w:rsidR="007078FB" w:rsidRPr="009513D4" w:rsidRDefault="007078FB" w:rsidP="007078FB">
      <w:pPr>
        <w:spacing w:after="0" w:line="240" w:lineRule="auto"/>
        <w:jc w:val="both"/>
        <w:rPr>
          <w:rFonts w:ascii="Times New Roman" w:eastAsia="Times New Roman" w:hAnsi="Times New Roman"/>
          <w:sz w:val="28"/>
          <w:szCs w:val="28"/>
          <w:lang w:eastAsia="ru-RU"/>
        </w:rPr>
      </w:pPr>
    </w:p>
    <w:p w:rsidR="00D36C2A" w:rsidRDefault="00D36C2A" w:rsidP="00D0731F">
      <w:pPr>
        <w:spacing w:after="0" w:line="240" w:lineRule="auto"/>
        <w:rPr>
          <w:rFonts w:ascii="Times New Roman" w:hAnsi="Times New Roman"/>
          <w:iCs/>
          <w:szCs w:val="28"/>
        </w:rPr>
      </w:pPr>
    </w:p>
    <w:p w:rsidR="00BC4304" w:rsidRPr="00BC4304" w:rsidRDefault="00BC4304" w:rsidP="00BC4304">
      <w:pPr>
        <w:spacing w:after="0" w:line="240" w:lineRule="auto"/>
        <w:ind w:right="-1"/>
        <w:jc w:val="both"/>
        <w:rPr>
          <w:rFonts w:ascii="Times New Roman" w:eastAsia="Times New Roman" w:hAnsi="Times New Roman"/>
          <w:sz w:val="28"/>
          <w:szCs w:val="28"/>
          <w:lang w:eastAsia="ru-RU"/>
        </w:rPr>
      </w:pPr>
    </w:p>
    <w:p w:rsidR="00BC4304" w:rsidRPr="00BC4304" w:rsidRDefault="00BC4304" w:rsidP="00BC4304">
      <w:pPr>
        <w:spacing w:after="0" w:line="240" w:lineRule="auto"/>
        <w:ind w:right="-1"/>
        <w:jc w:val="both"/>
        <w:rPr>
          <w:rFonts w:ascii="Times New Roman" w:eastAsia="Times New Roman" w:hAnsi="Times New Roman"/>
          <w:sz w:val="28"/>
          <w:szCs w:val="28"/>
          <w:lang w:eastAsia="ru-RU"/>
        </w:rPr>
      </w:pPr>
    </w:p>
    <w:p w:rsidR="005A4996" w:rsidRPr="00BC4304" w:rsidRDefault="00BC4304" w:rsidP="00BC4304">
      <w:pPr>
        <w:autoSpaceDE w:val="0"/>
        <w:autoSpaceDN w:val="0"/>
        <w:adjustRightInd w:val="0"/>
        <w:spacing w:after="0" w:line="240" w:lineRule="auto"/>
        <w:jc w:val="both"/>
        <w:rPr>
          <w:rFonts w:ascii="Times New Roman" w:eastAsia="Times New Roman" w:hAnsi="Times New Roman"/>
          <w:i/>
          <w:sz w:val="28"/>
          <w:szCs w:val="28"/>
          <w:lang w:eastAsia="ru-RU"/>
        </w:rPr>
      </w:pPr>
      <w:r w:rsidRPr="00BC4304">
        <w:rPr>
          <w:rFonts w:ascii="Times New Roman" w:eastAsia="Times New Roman" w:hAnsi="Times New Roman"/>
          <w:sz w:val="28"/>
          <w:szCs w:val="28"/>
          <w:lang w:eastAsia="ru-RU"/>
        </w:rPr>
        <w:t>Об утверждении административного регламента</w:t>
      </w:r>
      <w:r w:rsidR="008830D4">
        <w:rPr>
          <w:rFonts w:ascii="Times New Roman" w:eastAsia="Times New Roman" w:hAnsi="Times New Roman"/>
          <w:sz w:val="28"/>
          <w:szCs w:val="28"/>
          <w:lang w:eastAsia="ru-RU"/>
        </w:rPr>
        <w:t xml:space="preserve"> </w:t>
      </w:r>
      <w:r w:rsidRPr="00BC4304">
        <w:rPr>
          <w:rFonts w:ascii="Times New Roman" w:eastAsia="Times New Roman" w:hAnsi="Times New Roman"/>
          <w:sz w:val="28"/>
          <w:szCs w:val="28"/>
          <w:lang w:eastAsia="ru-RU"/>
        </w:rPr>
        <w:t>осуществлени</w:t>
      </w:r>
      <w:r w:rsidR="008830D4">
        <w:rPr>
          <w:rFonts w:ascii="Times New Roman" w:eastAsia="Times New Roman" w:hAnsi="Times New Roman"/>
          <w:sz w:val="28"/>
          <w:szCs w:val="28"/>
          <w:lang w:eastAsia="ru-RU"/>
        </w:rPr>
        <w:t>е</w:t>
      </w:r>
      <w:r w:rsidRPr="00BC4304">
        <w:rPr>
          <w:rFonts w:ascii="Times New Roman" w:eastAsia="Times New Roman" w:hAnsi="Times New Roman"/>
          <w:sz w:val="28"/>
          <w:szCs w:val="28"/>
          <w:lang w:eastAsia="ru-RU"/>
        </w:rPr>
        <w:t xml:space="preserve"> муниципального жилищного контроля </w:t>
      </w:r>
      <w:r w:rsidR="008830D4">
        <w:rPr>
          <w:rFonts w:ascii="Times New Roman" w:eastAsia="Times New Roman" w:hAnsi="Times New Roman"/>
          <w:sz w:val="28"/>
          <w:szCs w:val="28"/>
          <w:lang w:eastAsia="ru-RU"/>
        </w:rPr>
        <w:t xml:space="preserve"> </w:t>
      </w:r>
      <w:r w:rsidRPr="00BC4304">
        <w:rPr>
          <w:rFonts w:ascii="Times New Roman" w:eastAsia="Times New Roman" w:hAnsi="Times New Roman"/>
          <w:sz w:val="28"/>
          <w:szCs w:val="28"/>
          <w:lang w:eastAsia="ru-RU"/>
        </w:rPr>
        <w:t xml:space="preserve">на территории </w:t>
      </w:r>
      <w:r w:rsidR="007078FB">
        <w:rPr>
          <w:rFonts w:ascii="Times New Roman" w:eastAsia="Times New Roman" w:hAnsi="Times New Roman"/>
          <w:sz w:val="28"/>
          <w:szCs w:val="28"/>
          <w:lang w:eastAsia="ru-RU"/>
        </w:rPr>
        <w:t>Большесалбинского сельсовета</w:t>
      </w:r>
      <w:r w:rsidR="008830D4">
        <w:rPr>
          <w:rFonts w:ascii="Times New Roman" w:eastAsia="Times New Roman" w:hAnsi="Times New Roman"/>
          <w:sz w:val="28"/>
          <w:szCs w:val="28"/>
          <w:lang w:eastAsia="ru-RU"/>
        </w:rPr>
        <w:t xml:space="preserve"> </w:t>
      </w:r>
      <w:r w:rsidR="005A4996" w:rsidRPr="00BC4304">
        <w:rPr>
          <w:rFonts w:ascii="Times New Roman" w:eastAsia="Times New Roman" w:hAnsi="Times New Roman"/>
          <w:bCs/>
          <w:sz w:val="28"/>
          <w:szCs w:val="28"/>
          <w:lang w:eastAsia="ru-RU"/>
        </w:rPr>
        <w:t>в отношении юридических лиц и индивидуальных предпринимателей</w:t>
      </w:r>
    </w:p>
    <w:p w:rsidR="008830D4" w:rsidRDefault="008830D4" w:rsidP="00BC4304">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целях осуществления муниципального жилищного контроля (далее – муниципальный жилищный контроль, муниципальный контроль) на территории</w:t>
      </w:r>
      <w:r w:rsidR="007078FB">
        <w:rPr>
          <w:rFonts w:ascii="Times New Roman" w:eastAsia="Times New Roman" w:hAnsi="Times New Roman"/>
          <w:sz w:val="28"/>
          <w:szCs w:val="28"/>
          <w:lang w:eastAsia="ru-RU"/>
        </w:rPr>
        <w:t xml:space="preserve"> Большесалбинского сельсовета</w:t>
      </w:r>
      <w:r w:rsidRPr="00BC4304">
        <w:rPr>
          <w:rFonts w:ascii="Times New Roman" w:eastAsia="Times New Roman" w:hAnsi="Times New Roman"/>
          <w:sz w:val="28"/>
          <w:szCs w:val="28"/>
          <w:lang w:eastAsia="ru-RU"/>
        </w:rPr>
        <w:t xml:space="preserve">,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w:t>
      </w:r>
      <w:r w:rsidRPr="00BC4304">
        <w:rPr>
          <w:rFonts w:ascii="Times New Roman" w:eastAsia="Times New Roman" w:hAnsi="Times New Roman"/>
          <w:bCs/>
          <w:sz w:val="28"/>
          <w:szCs w:val="2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C4304">
        <w:rPr>
          <w:rFonts w:ascii="Times New Roman" w:eastAsia="Times New Roman" w:hAnsi="Times New Roman"/>
          <w:sz w:val="28"/>
          <w:szCs w:val="28"/>
          <w:lang w:eastAsia="ru-RU"/>
        </w:rPr>
        <w:t xml:space="preserve">,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руководствуясь </w:t>
      </w:r>
      <w:r w:rsidR="007078FB">
        <w:rPr>
          <w:rFonts w:ascii="Times New Roman" w:eastAsia="Times New Roman" w:hAnsi="Times New Roman"/>
          <w:sz w:val="28"/>
          <w:szCs w:val="28"/>
          <w:lang w:eastAsia="ru-RU"/>
        </w:rPr>
        <w:t xml:space="preserve">Уставом Большесалбинского сельсовета Администрация Большесалбинского сельсовета </w:t>
      </w:r>
      <w:r w:rsidRPr="00BC4304">
        <w:rPr>
          <w:rFonts w:ascii="Times New Roman" w:eastAsia="Times New Roman" w:hAnsi="Times New Roman"/>
          <w:sz w:val="28"/>
          <w:szCs w:val="28"/>
          <w:lang w:eastAsia="ru-RU"/>
        </w:rPr>
        <w:t>ПОСТАНОВЛЯ</w:t>
      </w:r>
      <w:r w:rsidR="008830D4">
        <w:rPr>
          <w:rFonts w:ascii="Times New Roman" w:eastAsia="Times New Roman" w:hAnsi="Times New Roman"/>
          <w:sz w:val="28"/>
          <w:szCs w:val="28"/>
          <w:lang w:eastAsia="ru-RU"/>
        </w:rPr>
        <w:t>ЕТ</w:t>
      </w:r>
      <w:r w:rsidRPr="00BC4304">
        <w:rPr>
          <w:rFonts w:ascii="Times New Roman" w:eastAsia="Times New Roman" w:hAnsi="Times New Roman"/>
          <w:sz w:val="28"/>
          <w:szCs w:val="28"/>
          <w:lang w:eastAsia="ru-RU"/>
        </w:rPr>
        <w:t>:</w:t>
      </w:r>
    </w:p>
    <w:p w:rsidR="00BC4304" w:rsidRPr="00BC4304" w:rsidRDefault="00BC4304" w:rsidP="00BC430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1. Утвердить административный регламент</w:t>
      </w:r>
      <w:r w:rsidRPr="00BC4304">
        <w:rPr>
          <w:rFonts w:ascii="Times New Roman" w:eastAsia="Times New Roman" w:hAnsi="Times New Roman"/>
          <w:bCs/>
          <w:sz w:val="28"/>
          <w:szCs w:val="28"/>
          <w:lang w:eastAsia="ru-RU"/>
        </w:rPr>
        <w:t xml:space="preserve">  осуществления муниципального жилищного контроля на территории </w:t>
      </w:r>
      <w:r w:rsidR="007078FB">
        <w:rPr>
          <w:rFonts w:ascii="Times New Roman" w:eastAsia="Times New Roman" w:hAnsi="Times New Roman"/>
          <w:bCs/>
          <w:sz w:val="28"/>
          <w:szCs w:val="28"/>
          <w:lang w:eastAsia="ru-RU"/>
        </w:rPr>
        <w:t xml:space="preserve">Большесалбинского сельсовета </w:t>
      </w:r>
      <w:r w:rsidR="005A4996" w:rsidRPr="00BC4304">
        <w:rPr>
          <w:rFonts w:ascii="Times New Roman" w:eastAsia="Times New Roman" w:hAnsi="Times New Roman"/>
          <w:bCs/>
          <w:sz w:val="28"/>
          <w:szCs w:val="28"/>
          <w:lang w:eastAsia="ru-RU"/>
        </w:rPr>
        <w:t>в отношении юридических лиц и индивидуальных предпринимателей</w:t>
      </w:r>
      <w:r w:rsidRPr="00BC4304">
        <w:rPr>
          <w:rFonts w:ascii="Times New Roman" w:eastAsia="Times New Roman" w:hAnsi="Times New Roman"/>
          <w:sz w:val="28"/>
          <w:szCs w:val="28"/>
          <w:lang w:eastAsia="ru-RU"/>
        </w:rPr>
        <w:t xml:space="preserve"> согласно приложению</w:t>
      </w:r>
      <w:r w:rsidRPr="00BC4304">
        <w:rPr>
          <w:rFonts w:ascii="Times New Roman" w:eastAsia="Times New Roman" w:hAnsi="Times New Roman"/>
          <w:sz w:val="28"/>
          <w:szCs w:val="28"/>
          <w:vertAlign w:val="superscript"/>
          <w:lang w:eastAsia="ru-RU"/>
        </w:rPr>
        <w:footnoteReference w:id="1"/>
      </w:r>
      <w:r w:rsidRPr="00BC4304">
        <w:rPr>
          <w:rFonts w:ascii="Times New Roman" w:eastAsia="Times New Roman" w:hAnsi="Times New Roman"/>
          <w:sz w:val="28"/>
          <w:szCs w:val="28"/>
          <w:lang w:eastAsia="ru-RU"/>
        </w:rPr>
        <w:t>.</w:t>
      </w:r>
    </w:p>
    <w:p w:rsidR="007078FB" w:rsidRPr="001B23A4" w:rsidRDefault="00BC4304" w:rsidP="007078FB">
      <w:pPr>
        <w:spacing w:after="0" w:line="240" w:lineRule="auto"/>
        <w:ind w:firstLine="561"/>
        <w:jc w:val="both"/>
        <w:rPr>
          <w:rFonts w:ascii="Times New Roman" w:eastAsia="Times New Roman" w:hAnsi="Times New Roman"/>
          <w:sz w:val="28"/>
          <w:szCs w:val="28"/>
        </w:rPr>
      </w:pPr>
      <w:r w:rsidRPr="00BC4304">
        <w:rPr>
          <w:rFonts w:ascii="Times New Roman" w:eastAsia="Times New Roman" w:hAnsi="Times New Roman"/>
          <w:sz w:val="28"/>
          <w:szCs w:val="28"/>
          <w:lang w:eastAsia="ru-RU"/>
        </w:rPr>
        <w:lastRenderedPageBreak/>
        <w:t xml:space="preserve"> 2.</w:t>
      </w:r>
      <w:r w:rsidR="007078FB">
        <w:rPr>
          <w:rFonts w:ascii="Times New Roman" w:eastAsia="Times New Roman" w:hAnsi="Times New Roman"/>
          <w:sz w:val="28"/>
          <w:szCs w:val="28"/>
          <w:lang w:eastAsia="ru-RU"/>
        </w:rPr>
        <w:t xml:space="preserve"> </w:t>
      </w:r>
      <w:r w:rsidR="007078FB" w:rsidRPr="001B23A4">
        <w:rPr>
          <w:rFonts w:ascii="Times New Roman" w:eastAsia="Times New Roman" w:hAnsi="Times New Roman"/>
          <w:sz w:val="28"/>
          <w:szCs w:val="28"/>
        </w:rPr>
        <w:t>Постановление вступает в силу в день, следующий за днем его официального обнародования на информационном стенде  и подлежит размещению на официальном сайте муниципального образования Идринский район в разделе сельские поселения/Большесалбинский сельсовет (</w:t>
      </w:r>
      <w:r w:rsidR="007078FB" w:rsidRPr="001B23A4">
        <w:rPr>
          <w:rFonts w:ascii="Times New Roman" w:eastAsia="Times New Roman" w:hAnsi="Times New Roman"/>
          <w:sz w:val="28"/>
          <w:szCs w:val="28"/>
          <w:lang w:val="en-US"/>
        </w:rPr>
        <w:t>www</w:t>
      </w:r>
      <w:r w:rsidR="007078FB" w:rsidRPr="001B23A4">
        <w:rPr>
          <w:rFonts w:ascii="Times New Roman" w:eastAsia="Times New Roman" w:hAnsi="Times New Roman"/>
          <w:sz w:val="28"/>
          <w:szCs w:val="28"/>
        </w:rPr>
        <w:t xml:space="preserve"> </w:t>
      </w:r>
      <w:r w:rsidR="007078FB" w:rsidRPr="001B23A4">
        <w:rPr>
          <w:rFonts w:ascii="Times New Roman" w:eastAsia="Times New Roman" w:hAnsi="Times New Roman"/>
          <w:sz w:val="28"/>
          <w:szCs w:val="28"/>
          <w:lang w:val="en-US"/>
        </w:rPr>
        <w:t>idra</w:t>
      </w:r>
      <w:r w:rsidR="007078FB" w:rsidRPr="001B23A4">
        <w:rPr>
          <w:rFonts w:ascii="Times New Roman" w:eastAsia="Times New Roman" w:hAnsi="Times New Roman"/>
          <w:sz w:val="28"/>
          <w:szCs w:val="28"/>
        </w:rPr>
        <w:t>.</w:t>
      </w:r>
      <w:r w:rsidR="007078FB" w:rsidRPr="001B23A4">
        <w:rPr>
          <w:rFonts w:ascii="Times New Roman" w:eastAsia="Times New Roman" w:hAnsi="Times New Roman"/>
          <w:sz w:val="28"/>
          <w:szCs w:val="28"/>
          <w:lang w:val="en-US"/>
        </w:rPr>
        <w:t>org</w:t>
      </w:r>
      <w:r w:rsidR="007078FB" w:rsidRPr="001B23A4">
        <w:rPr>
          <w:rFonts w:ascii="Times New Roman" w:eastAsia="Times New Roman" w:hAnsi="Times New Roman"/>
          <w:sz w:val="28"/>
          <w:szCs w:val="28"/>
        </w:rPr>
        <w:t>.</w:t>
      </w:r>
      <w:r w:rsidR="007078FB" w:rsidRPr="001B23A4">
        <w:rPr>
          <w:rFonts w:ascii="Times New Roman" w:eastAsia="Times New Roman" w:hAnsi="Times New Roman"/>
          <w:sz w:val="28"/>
          <w:szCs w:val="28"/>
          <w:lang w:val="en-US"/>
        </w:rPr>
        <w:t>ru</w:t>
      </w:r>
      <w:r w:rsidR="007078FB" w:rsidRPr="001B23A4">
        <w:rPr>
          <w:rFonts w:ascii="Times New Roman" w:eastAsia="Times New Roman" w:hAnsi="Times New Roman"/>
          <w:sz w:val="28"/>
          <w:szCs w:val="28"/>
        </w:rPr>
        <w:t>).</w:t>
      </w:r>
    </w:p>
    <w:p w:rsidR="00BC4304" w:rsidRPr="00BC4304" w:rsidRDefault="00BC4304" w:rsidP="007078FB">
      <w:pPr>
        <w:autoSpaceDE w:val="0"/>
        <w:autoSpaceDN w:val="0"/>
        <w:adjustRightInd w:val="0"/>
        <w:spacing w:after="0" w:line="240" w:lineRule="auto"/>
        <w:ind w:firstLine="561"/>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 3. Контроль за исполнением настоящего постановления </w:t>
      </w:r>
      <w:r w:rsidR="007078FB">
        <w:rPr>
          <w:rFonts w:ascii="Times New Roman" w:eastAsia="Times New Roman" w:hAnsi="Times New Roman"/>
          <w:sz w:val="28"/>
          <w:szCs w:val="28"/>
          <w:lang w:eastAsia="ru-RU"/>
        </w:rPr>
        <w:t xml:space="preserve">оставляю за собой </w:t>
      </w:r>
    </w:p>
    <w:p w:rsidR="00BC4304" w:rsidRDefault="00BC4304" w:rsidP="00BC4304">
      <w:pPr>
        <w:spacing w:after="0" w:line="240" w:lineRule="auto"/>
        <w:ind w:firstLine="561"/>
        <w:jc w:val="both"/>
        <w:rPr>
          <w:rFonts w:ascii="Times New Roman" w:eastAsia="Times New Roman" w:hAnsi="Times New Roman"/>
          <w:sz w:val="28"/>
          <w:szCs w:val="28"/>
          <w:lang w:eastAsia="ru-RU"/>
        </w:rPr>
      </w:pPr>
    </w:p>
    <w:p w:rsidR="007078FB" w:rsidRPr="00BC4304" w:rsidRDefault="007078FB" w:rsidP="00BC4304">
      <w:pPr>
        <w:spacing w:after="0" w:line="240" w:lineRule="auto"/>
        <w:ind w:firstLine="561"/>
        <w:jc w:val="both"/>
        <w:rPr>
          <w:rFonts w:ascii="Times New Roman" w:eastAsia="Times New Roman" w:hAnsi="Times New Roman"/>
          <w:sz w:val="28"/>
          <w:szCs w:val="28"/>
          <w:lang w:eastAsia="ru-RU"/>
        </w:rPr>
      </w:pPr>
    </w:p>
    <w:p w:rsidR="00BC4304" w:rsidRPr="007078FB" w:rsidRDefault="007078FB" w:rsidP="00BC43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сельсовета</w:t>
      </w:r>
      <w:r w:rsidR="00BC4304" w:rsidRPr="00BC4304">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Е.С. Тараканова</w:t>
      </w: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keepNext/>
        <w:spacing w:after="0" w:line="240" w:lineRule="auto"/>
        <w:ind w:left="5103"/>
        <w:jc w:val="both"/>
        <w:outlineLvl w:val="0"/>
        <w:rPr>
          <w:rFonts w:ascii="Times New Roman" w:eastAsia="Times New Roman" w:hAnsi="Times New Roman"/>
          <w:sz w:val="28"/>
          <w:szCs w:val="28"/>
          <w:lang w:eastAsia="ru-RU"/>
        </w:rPr>
      </w:pPr>
    </w:p>
    <w:p w:rsidR="00BC4304" w:rsidRPr="00BC4304" w:rsidRDefault="00BC4304" w:rsidP="00BC4304">
      <w:pPr>
        <w:keepNext/>
        <w:spacing w:after="0" w:line="240" w:lineRule="auto"/>
        <w:ind w:left="5103"/>
        <w:jc w:val="both"/>
        <w:outlineLvl w:val="0"/>
        <w:rPr>
          <w:rFonts w:ascii="Times New Roman" w:eastAsia="Times New Roman" w:hAnsi="Times New Roman"/>
          <w:sz w:val="28"/>
          <w:szCs w:val="28"/>
          <w:lang w:eastAsia="ru-RU"/>
        </w:rPr>
      </w:pPr>
    </w:p>
    <w:p w:rsidR="00BC4304" w:rsidRPr="00BC4304" w:rsidRDefault="00BC4304" w:rsidP="00BC4304">
      <w:pPr>
        <w:keepNext/>
        <w:spacing w:after="0" w:line="240" w:lineRule="auto"/>
        <w:ind w:left="5103"/>
        <w:jc w:val="both"/>
        <w:outlineLvl w:val="0"/>
        <w:rPr>
          <w:rFonts w:ascii="Times New Roman" w:eastAsia="Times New Roman" w:hAnsi="Times New Roman"/>
          <w:sz w:val="28"/>
          <w:szCs w:val="28"/>
          <w:lang w:eastAsia="ru-RU"/>
        </w:rPr>
      </w:pPr>
    </w:p>
    <w:p w:rsidR="00BC4304" w:rsidRPr="00BC4304" w:rsidRDefault="00BC4304" w:rsidP="00BC4304">
      <w:pPr>
        <w:keepNext/>
        <w:spacing w:after="0" w:line="240" w:lineRule="auto"/>
        <w:ind w:left="5103"/>
        <w:jc w:val="both"/>
        <w:outlineLvl w:val="0"/>
        <w:rPr>
          <w:rFonts w:ascii="Times New Roman" w:eastAsia="Times New Roman" w:hAnsi="Times New Roman"/>
          <w:sz w:val="28"/>
          <w:szCs w:val="28"/>
          <w:lang w:eastAsia="ru-RU"/>
        </w:rPr>
      </w:pPr>
    </w:p>
    <w:p w:rsidR="00BC4304" w:rsidRPr="00BC4304" w:rsidRDefault="00BC4304" w:rsidP="00BC4304">
      <w:pPr>
        <w:keepNext/>
        <w:spacing w:after="0" w:line="240" w:lineRule="auto"/>
        <w:ind w:left="5103"/>
        <w:jc w:val="both"/>
        <w:outlineLvl w:val="0"/>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0"/>
          <w:szCs w:val="20"/>
          <w:lang w:eastAsia="ru-RU"/>
        </w:rPr>
      </w:pPr>
    </w:p>
    <w:p w:rsidR="00BC4304" w:rsidRPr="00BC4304" w:rsidRDefault="00BC4304" w:rsidP="00BC4304">
      <w:pPr>
        <w:spacing w:after="0" w:line="240" w:lineRule="auto"/>
        <w:jc w:val="both"/>
        <w:rPr>
          <w:rFonts w:ascii="Times New Roman" w:eastAsia="Times New Roman" w:hAnsi="Times New Roman"/>
          <w:sz w:val="20"/>
          <w:szCs w:val="20"/>
          <w:lang w:eastAsia="ru-RU"/>
        </w:rPr>
      </w:pPr>
    </w:p>
    <w:p w:rsidR="007078FB" w:rsidRDefault="007078FB" w:rsidP="00BC4304">
      <w:pPr>
        <w:keepNext/>
        <w:spacing w:after="0" w:line="240" w:lineRule="auto"/>
        <w:ind w:left="5103"/>
        <w:jc w:val="both"/>
        <w:outlineLvl w:val="0"/>
        <w:rPr>
          <w:rFonts w:ascii="Times New Roman" w:eastAsia="Times New Roman" w:hAnsi="Times New Roman"/>
          <w:sz w:val="28"/>
          <w:szCs w:val="28"/>
          <w:lang w:eastAsia="ru-RU"/>
        </w:rPr>
      </w:pPr>
    </w:p>
    <w:p w:rsidR="007078FB" w:rsidRDefault="007078FB" w:rsidP="00BC4304">
      <w:pPr>
        <w:keepNext/>
        <w:spacing w:after="0" w:line="240" w:lineRule="auto"/>
        <w:ind w:left="5103"/>
        <w:jc w:val="both"/>
        <w:outlineLvl w:val="0"/>
        <w:rPr>
          <w:rFonts w:ascii="Times New Roman" w:eastAsia="Times New Roman" w:hAnsi="Times New Roman"/>
          <w:sz w:val="28"/>
          <w:szCs w:val="28"/>
          <w:lang w:eastAsia="ru-RU"/>
        </w:rPr>
      </w:pPr>
    </w:p>
    <w:p w:rsidR="007078FB" w:rsidRDefault="007078FB" w:rsidP="00BC4304">
      <w:pPr>
        <w:keepNext/>
        <w:spacing w:after="0" w:line="240" w:lineRule="auto"/>
        <w:ind w:left="5103"/>
        <w:jc w:val="both"/>
        <w:outlineLvl w:val="0"/>
        <w:rPr>
          <w:rFonts w:ascii="Times New Roman" w:eastAsia="Times New Roman" w:hAnsi="Times New Roman"/>
          <w:sz w:val="28"/>
          <w:szCs w:val="28"/>
          <w:lang w:eastAsia="ru-RU"/>
        </w:rPr>
      </w:pPr>
    </w:p>
    <w:p w:rsidR="00BC4304" w:rsidRPr="00BC4304" w:rsidRDefault="00BC4304" w:rsidP="00BC4304">
      <w:pPr>
        <w:keepNext/>
        <w:spacing w:after="0" w:line="240" w:lineRule="auto"/>
        <w:ind w:left="5103"/>
        <w:jc w:val="both"/>
        <w:outlineLvl w:val="0"/>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Приложение </w:t>
      </w:r>
    </w:p>
    <w:p w:rsidR="007078FB" w:rsidRDefault="00BC4304" w:rsidP="00BC4304">
      <w:pPr>
        <w:spacing w:after="0" w:line="240" w:lineRule="auto"/>
        <w:ind w:left="5103"/>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к постановлению</w:t>
      </w:r>
      <w:r w:rsidR="007078FB">
        <w:rPr>
          <w:rFonts w:ascii="Times New Roman" w:eastAsia="Times New Roman" w:hAnsi="Times New Roman"/>
          <w:sz w:val="28"/>
          <w:szCs w:val="28"/>
          <w:lang w:eastAsia="ru-RU"/>
        </w:rPr>
        <w:t xml:space="preserve"> администрации Большесалбинского сельсовета</w:t>
      </w:r>
    </w:p>
    <w:p w:rsidR="00BC4304" w:rsidRPr="00BC4304" w:rsidRDefault="00BC4304" w:rsidP="00BC4304">
      <w:pPr>
        <w:spacing w:after="0" w:line="240" w:lineRule="auto"/>
        <w:ind w:left="5103"/>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 от </w:t>
      </w:r>
      <w:r w:rsidR="007078FB">
        <w:rPr>
          <w:rFonts w:ascii="Times New Roman" w:eastAsia="Times New Roman" w:hAnsi="Times New Roman"/>
          <w:sz w:val="28"/>
          <w:szCs w:val="28"/>
          <w:lang w:eastAsia="ru-RU"/>
        </w:rPr>
        <w:t>06.07.2017</w:t>
      </w:r>
      <w:r w:rsidRPr="00BC4304">
        <w:rPr>
          <w:rFonts w:ascii="Times New Roman" w:eastAsia="Times New Roman" w:hAnsi="Times New Roman"/>
          <w:sz w:val="28"/>
          <w:szCs w:val="28"/>
          <w:lang w:eastAsia="ru-RU"/>
        </w:rPr>
        <w:t xml:space="preserve"> № </w:t>
      </w:r>
      <w:r w:rsidR="007078FB">
        <w:rPr>
          <w:rFonts w:ascii="Times New Roman" w:eastAsia="Times New Roman" w:hAnsi="Times New Roman"/>
          <w:sz w:val="28"/>
          <w:szCs w:val="28"/>
          <w:lang w:eastAsia="ru-RU"/>
        </w:rPr>
        <w:t>2</w:t>
      </w:r>
      <w:r w:rsidR="00AF5172">
        <w:rPr>
          <w:rFonts w:ascii="Times New Roman" w:eastAsia="Times New Roman" w:hAnsi="Times New Roman"/>
          <w:sz w:val="28"/>
          <w:szCs w:val="28"/>
          <w:lang w:eastAsia="ru-RU"/>
        </w:rPr>
        <w:t>6</w:t>
      </w:r>
      <w:r w:rsidR="007078FB">
        <w:rPr>
          <w:rFonts w:ascii="Times New Roman" w:eastAsia="Times New Roman" w:hAnsi="Times New Roman"/>
          <w:sz w:val="28"/>
          <w:szCs w:val="28"/>
          <w:lang w:eastAsia="ru-RU"/>
        </w:rPr>
        <w:t>-п</w:t>
      </w: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spacing w:after="0" w:line="240" w:lineRule="auto"/>
        <w:jc w:val="both"/>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jc w:val="center"/>
        <w:rPr>
          <w:rFonts w:ascii="Times New Roman" w:eastAsia="Times New Roman" w:hAnsi="Times New Roman"/>
          <w:b/>
          <w:bCs/>
          <w:sz w:val="28"/>
          <w:szCs w:val="28"/>
          <w:lang w:eastAsia="ru-RU"/>
        </w:rPr>
      </w:pPr>
      <w:r w:rsidRPr="00BC4304">
        <w:rPr>
          <w:rFonts w:ascii="Times New Roman" w:eastAsia="Times New Roman" w:hAnsi="Times New Roman"/>
          <w:b/>
          <w:bCs/>
          <w:sz w:val="28"/>
          <w:szCs w:val="28"/>
          <w:lang w:eastAsia="ru-RU"/>
        </w:rPr>
        <w:t xml:space="preserve">Административный регламент осуществления муниципального </w:t>
      </w:r>
    </w:p>
    <w:p w:rsidR="00BC4304" w:rsidRDefault="00BC4304" w:rsidP="00BC4304">
      <w:pPr>
        <w:autoSpaceDE w:val="0"/>
        <w:autoSpaceDN w:val="0"/>
        <w:adjustRightInd w:val="0"/>
        <w:spacing w:after="0" w:line="240" w:lineRule="auto"/>
        <w:jc w:val="center"/>
        <w:rPr>
          <w:rFonts w:ascii="Times New Roman" w:eastAsia="Times New Roman" w:hAnsi="Times New Roman"/>
          <w:b/>
          <w:bCs/>
          <w:i/>
          <w:sz w:val="28"/>
          <w:szCs w:val="28"/>
          <w:lang w:eastAsia="ru-RU"/>
        </w:rPr>
      </w:pPr>
      <w:r w:rsidRPr="00BC4304">
        <w:rPr>
          <w:rFonts w:ascii="Times New Roman" w:eastAsia="Times New Roman" w:hAnsi="Times New Roman"/>
          <w:b/>
          <w:bCs/>
          <w:sz w:val="28"/>
          <w:szCs w:val="28"/>
          <w:lang w:eastAsia="ru-RU"/>
        </w:rPr>
        <w:t xml:space="preserve">жилищного контроля на территории </w:t>
      </w:r>
      <w:r w:rsidR="007078FB">
        <w:rPr>
          <w:rFonts w:ascii="Times New Roman" w:eastAsia="Times New Roman" w:hAnsi="Times New Roman"/>
          <w:b/>
          <w:bCs/>
          <w:sz w:val="28"/>
          <w:szCs w:val="28"/>
          <w:lang w:eastAsia="ru-RU"/>
        </w:rPr>
        <w:t>Большесалбинского сельсовета</w:t>
      </w:r>
    </w:p>
    <w:p w:rsidR="005A4996" w:rsidRPr="005A4996" w:rsidRDefault="005A4996" w:rsidP="00BC4304">
      <w:pPr>
        <w:autoSpaceDE w:val="0"/>
        <w:autoSpaceDN w:val="0"/>
        <w:adjustRightInd w:val="0"/>
        <w:spacing w:after="0" w:line="240" w:lineRule="auto"/>
        <w:jc w:val="center"/>
        <w:rPr>
          <w:rFonts w:ascii="Times New Roman" w:eastAsia="Times New Roman" w:hAnsi="Times New Roman"/>
          <w:b/>
          <w:bCs/>
          <w:i/>
          <w:sz w:val="28"/>
          <w:szCs w:val="28"/>
          <w:lang w:eastAsia="ru-RU"/>
        </w:rPr>
      </w:pPr>
      <w:r w:rsidRPr="005A4996">
        <w:rPr>
          <w:rFonts w:ascii="Times New Roman" w:eastAsia="Times New Roman" w:hAnsi="Times New Roman"/>
          <w:b/>
          <w:bCs/>
          <w:sz w:val="28"/>
          <w:szCs w:val="28"/>
          <w:lang w:eastAsia="ru-RU"/>
        </w:rPr>
        <w:t>в отношении юридических лиц и индивидуальных предпринимателей</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left="2832" w:firstLine="708"/>
        <w:jc w:val="both"/>
        <w:rPr>
          <w:rFonts w:ascii="Times New Roman" w:eastAsia="Times New Roman" w:hAnsi="Times New Roman"/>
          <w:b/>
          <w:bCs/>
          <w:sz w:val="28"/>
          <w:szCs w:val="28"/>
          <w:lang w:eastAsia="ru-RU"/>
        </w:rPr>
      </w:pPr>
      <w:r w:rsidRPr="00BC4304">
        <w:rPr>
          <w:rFonts w:ascii="Times New Roman" w:eastAsia="Times New Roman" w:hAnsi="Times New Roman"/>
          <w:b/>
          <w:bCs/>
          <w:sz w:val="28"/>
          <w:szCs w:val="28"/>
          <w:lang w:eastAsia="ru-RU"/>
        </w:rPr>
        <w:t xml:space="preserve">1. Общие положения </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1.1. Наименование муниципального контроля - муниципальный жилищный контроль на территории </w:t>
      </w:r>
      <w:r w:rsidR="005D23A0">
        <w:rPr>
          <w:rFonts w:ascii="Times New Roman" w:eastAsia="Times New Roman" w:hAnsi="Times New Roman"/>
          <w:bCs/>
          <w:sz w:val="28"/>
          <w:szCs w:val="28"/>
          <w:lang w:eastAsia="ru-RU"/>
        </w:rPr>
        <w:t xml:space="preserve">Большесалбинского сельсовета </w:t>
      </w:r>
      <w:r w:rsidRPr="00BC4304">
        <w:rPr>
          <w:rFonts w:ascii="Times New Roman" w:eastAsia="Times New Roman" w:hAnsi="Times New Roman"/>
          <w:bCs/>
          <w:sz w:val="28"/>
          <w:szCs w:val="28"/>
          <w:lang w:eastAsia="ru-RU"/>
        </w:rPr>
        <w:t>(далее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bCs/>
          <w:sz w:val="28"/>
          <w:szCs w:val="28"/>
          <w:lang w:eastAsia="ru-RU"/>
        </w:rPr>
        <w:t>1.2. Наименование органа муниципального контроля: о</w:t>
      </w:r>
      <w:r w:rsidRPr="00BC4304">
        <w:rPr>
          <w:rFonts w:ascii="Times New Roman" w:eastAsia="Times New Roman" w:hAnsi="Times New Roman"/>
          <w:sz w:val="28"/>
          <w:szCs w:val="28"/>
          <w:lang w:eastAsia="ru-RU"/>
        </w:rPr>
        <w:t xml:space="preserve">рганом местного самоуправления, уполномоченным на осуществление мероприятий по муниципальному контролю, является </w:t>
      </w:r>
      <w:r w:rsidR="005D23A0">
        <w:rPr>
          <w:rFonts w:ascii="Times New Roman" w:eastAsia="Times New Roman" w:hAnsi="Times New Roman"/>
          <w:sz w:val="28"/>
          <w:szCs w:val="28"/>
          <w:lang w:eastAsia="ru-RU"/>
        </w:rPr>
        <w:t>администрация Большесалбинского сельсовета</w:t>
      </w:r>
      <w:r w:rsidRPr="00BC4304">
        <w:rPr>
          <w:rFonts w:ascii="Times New Roman" w:eastAsia="Times New Roman" w:hAnsi="Times New Roman"/>
          <w:sz w:val="28"/>
          <w:szCs w:val="28"/>
          <w:lang w:eastAsia="ru-RU"/>
        </w:rPr>
        <w:t xml:space="preserve"> (далее также - орган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При осуществлении муниципального контроля органы муниципального контроля взаимодействуют с уполномоченным органом </w:t>
      </w:r>
      <w:r w:rsidRPr="00BC4304">
        <w:rPr>
          <w:rFonts w:ascii="Times New Roman" w:eastAsia="Times New Roman" w:hAnsi="Times New Roman"/>
          <w:bCs/>
          <w:sz w:val="28"/>
          <w:szCs w:val="28"/>
          <w:lang w:eastAsia="ru-RU"/>
        </w:rPr>
        <w:t>государственного жилищного надзора Красноярского края</w:t>
      </w:r>
      <w:r w:rsidRPr="00BC4304">
        <w:rPr>
          <w:rFonts w:ascii="Times New Roman" w:eastAsia="Times New Roman" w:hAnsi="Times New Roman"/>
          <w:sz w:val="28"/>
          <w:szCs w:val="28"/>
          <w:lang w:eastAsia="ru-RU"/>
        </w:rPr>
        <w:t xml:space="preserve">, в порядке, установленном Законом Красноярского края </w:t>
      </w:r>
      <w:r w:rsidRPr="00BC4304">
        <w:rPr>
          <w:rFonts w:ascii="Times New Roman" w:eastAsia="Times New Roman" w:hAnsi="Times New Roman"/>
          <w:bCs/>
          <w:sz w:val="28"/>
          <w:szCs w:val="28"/>
          <w:lang w:eastAsia="ru-RU"/>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BC4304">
        <w:rPr>
          <w:rFonts w:ascii="Times New Roman" w:eastAsia="Times New Roman" w:hAnsi="Times New Roman"/>
          <w:sz w:val="28"/>
          <w:szCs w:val="28"/>
          <w:lang w:eastAsia="ru-RU"/>
        </w:rPr>
        <w:t>.</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bCs/>
          <w:sz w:val="28"/>
          <w:szCs w:val="28"/>
          <w:lang w:eastAsia="ru-RU"/>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BC4304">
        <w:rPr>
          <w:rFonts w:ascii="Times New Roman" w:eastAsia="Times New Roman" w:hAnsi="Times New Roman"/>
          <w:sz w:val="28"/>
          <w:szCs w:val="28"/>
          <w:lang w:eastAsia="ru-RU"/>
        </w:rPr>
        <w:t>);</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lastRenderedPageBreak/>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bCs/>
          <w:sz w:val="28"/>
          <w:szCs w:val="28"/>
          <w:lang w:eastAsia="ru-RU"/>
        </w:rPr>
        <w:t xml:space="preserve">5) </w:t>
      </w:r>
      <w:r w:rsidRPr="00BC4304">
        <w:rPr>
          <w:rFonts w:ascii="Times New Roman" w:eastAsia="Times New Roman" w:hAnsi="Times New Roman"/>
          <w:sz w:val="28"/>
          <w:szCs w:val="28"/>
          <w:lang w:eastAsia="ru-RU"/>
        </w:rPr>
        <w:t xml:space="preserve">Федеральным </w:t>
      </w:r>
      <w:r w:rsidRPr="00894CAE">
        <w:rPr>
          <w:rFonts w:ascii="Times New Roman" w:eastAsia="Times New Roman" w:hAnsi="Times New Roman"/>
          <w:color w:val="000000"/>
          <w:sz w:val="28"/>
          <w:lang w:eastAsia="ru-RU"/>
        </w:rPr>
        <w:t>закон</w:t>
      </w:r>
      <w:r w:rsidRPr="00894CAE">
        <w:rPr>
          <w:rFonts w:ascii="Times New Roman" w:eastAsia="Times New Roman" w:hAnsi="Times New Roman"/>
          <w:color w:val="000000"/>
          <w:sz w:val="28"/>
          <w:szCs w:val="28"/>
          <w:lang w:eastAsia="ru-RU"/>
        </w:rPr>
        <w:t>ом</w:t>
      </w:r>
      <w:r w:rsidRPr="00BC4304">
        <w:rPr>
          <w:rFonts w:ascii="Times New Roman" w:eastAsia="Times New Roman" w:hAnsi="Times New Roman"/>
          <w:sz w:val="28"/>
          <w:szCs w:val="28"/>
          <w:lang w:eastAsia="ru-RU"/>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bCs/>
          <w:sz w:val="28"/>
          <w:szCs w:val="28"/>
          <w:lang w:eastAsia="ru-RU"/>
        </w:rPr>
        <w:t xml:space="preserve">8) </w:t>
      </w:r>
      <w:r w:rsidRPr="00BC4304">
        <w:rPr>
          <w:rFonts w:ascii="Times New Roman" w:eastAsia="Times New Roman" w:hAnsi="Times New Roman"/>
          <w:sz w:val="28"/>
          <w:szCs w:val="28"/>
          <w:lang w:eastAsia="ru-RU"/>
        </w:rPr>
        <w:t xml:space="preserve">Законом Красноярского края </w:t>
      </w:r>
      <w:r w:rsidRPr="00BC4304">
        <w:rPr>
          <w:rFonts w:ascii="Times New Roman" w:eastAsia="Times New Roman" w:hAnsi="Times New Roman"/>
          <w:bCs/>
          <w:sz w:val="28"/>
          <w:szCs w:val="28"/>
          <w:lang w:eastAsia="ru-RU"/>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BC4304">
        <w:rPr>
          <w:rFonts w:ascii="Times New Roman" w:eastAsia="Times New Roman" w:hAnsi="Times New Roman"/>
          <w:sz w:val="28"/>
          <w:szCs w:val="28"/>
          <w:lang w:eastAsia="ru-RU"/>
        </w:rPr>
        <w:t>.);</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9)</w:t>
      </w:r>
      <w:r w:rsidRPr="00BC4304">
        <w:rPr>
          <w:rFonts w:ascii="Times New Roman" w:eastAsia="Times New Roman" w:hAnsi="Times New Roman"/>
          <w:i/>
          <w:sz w:val="28"/>
          <w:szCs w:val="28"/>
          <w:lang w:eastAsia="ru-RU"/>
        </w:rPr>
        <w:t xml:space="preserve"> </w:t>
      </w:r>
      <w:r w:rsidRPr="00BC4304">
        <w:rPr>
          <w:rFonts w:ascii="Times New Roman" w:eastAsia="Times New Roman" w:hAnsi="Times New Roman"/>
          <w:sz w:val="28"/>
          <w:szCs w:val="28"/>
          <w:lang w:eastAsia="ru-RU"/>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10) Уставом</w:t>
      </w:r>
      <w:r w:rsidR="005D23A0">
        <w:rPr>
          <w:rFonts w:ascii="Times New Roman" w:eastAsia="Times New Roman" w:hAnsi="Times New Roman"/>
          <w:bCs/>
          <w:sz w:val="28"/>
          <w:szCs w:val="28"/>
          <w:lang w:eastAsia="ru-RU"/>
        </w:rPr>
        <w:t xml:space="preserve"> Большесалбинского сельсовета Идринского района Красноярского края</w:t>
      </w:r>
      <w:r w:rsidRPr="00BC4304">
        <w:rPr>
          <w:rFonts w:ascii="Times New Roman" w:eastAsia="Times New Roman" w:hAnsi="Times New Roman"/>
          <w:bCs/>
          <w:i/>
          <w:sz w:val="28"/>
          <w:szCs w:val="28"/>
          <w:lang w:eastAsia="ru-RU"/>
        </w:rPr>
        <w:t>;</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i/>
          <w:sz w:val="28"/>
          <w:szCs w:val="28"/>
          <w:lang w:eastAsia="ru-RU"/>
        </w:rPr>
      </w:pPr>
      <w:r w:rsidRPr="00BC4304">
        <w:rPr>
          <w:rFonts w:ascii="Times New Roman" w:eastAsia="Times New Roman" w:hAnsi="Times New Roman"/>
          <w:bCs/>
          <w:sz w:val="28"/>
          <w:szCs w:val="28"/>
          <w:lang w:eastAsia="ru-RU"/>
        </w:rPr>
        <w:t xml:space="preserve">1.5.1. Должностными лицами органа муниципального контроля (далее - Уполномоченные должностные лица, муниципальные инспекторы), </w:t>
      </w:r>
      <w:r w:rsidRPr="00BC4304">
        <w:rPr>
          <w:rFonts w:ascii="Times New Roman" w:eastAsia="Times New Roman" w:hAnsi="Times New Roman"/>
          <w:bCs/>
          <w:sz w:val="28"/>
          <w:szCs w:val="28"/>
          <w:lang w:eastAsia="ru-RU"/>
        </w:rPr>
        <w:lastRenderedPageBreak/>
        <w:t>уполномоченные осуществлять муниципальный жилищный контроль, являются</w:t>
      </w:r>
      <w:r w:rsidR="005D23A0">
        <w:rPr>
          <w:rFonts w:ascii="Times New Roman" w:eastAsia="Times New Roman" w:hAnsi="Times New Roman"/>
          <w:bCs/>
          <w:sz w:val="28"/>
          <w:szCs w:val="28"/>
          <w:lang w:eastAsia="ru-RU"/>
        </w:rPr>
        <w:t xml:space="preserve"> глава сельсовета</w:t>
      </w:r>
      <w:r w:rsidRPr="00BC4304">
        <w:rPr>
          <w:rFonts w:ascii="Times New Roman" w:eastAsia="Times New Roman" w:hAnsi="Times New Roman"/>
          <w:bCs/>
          <w:i/>
          <w:sz w:val="28"/>
          <w:szCs w:val="28"/>
          <w:lang w:eastAsia="ru-RU"/>
        </w:rPr>
        <w:t>.</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1.5.2. При осуществлении муниципального контроля муниципальные инспекторы обязаны:</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bCs/>
          <w:sz w:val="28"/>
          <w:szCs w:val="28"/>
          <w:lang w:eastAsia="ru-RU"/>
        </w:rPr>
        <w:t xml:space="preserve">3) </w:t>
      </w:r>
      <w:r w:rsidRPr="00BC4304">
        <w:rPr>
          <w:rFonts w:ascii="Times New Roman" w:eastAsia="Times New Roman" w:hAnsi="Times New Roman"/>
          <w:sz w:val="28"/>
          <w:szCs w:val="28"/>
          <w:lang w:eastAsia="ru-RU"/>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BC4304">
        <w:rPr>
          <w:rFonts w:ascii="Times New Roman" w:eastAsia="Times New Roman" w:hAnsi="Times New Roman"/>
          <w:bCs/>
          <w:sz w:val="28"/>
          <w:szCs w:val="28"/>
          <w:lang w:eastAsia="ru-RU"/>
        </w:rPr>
        <w:t>;</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8) </w:t>
      </w:r>
      <w:r w:rsidR="00855240" w:rsidRPr="001572CC">
        <w:rPr>
          <w:rFonts w:ascii="Times New Roman" w:hAnsi="Times New Roman"/>
          <w:bCs/>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sidR="00855240" w:rsidRPr="001572CC">
        <w:rPr>
          <w:rFonts w:ascii="Times New Roman" w:hAnsi="Times New Roman"/>
          <w:bCs/>
          <w:sz w:val="28"/>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BC4304">
        <w:rPr>
          <w:rFonts w:ascii="Times New Roman" w:eastAsia="Times New Roman" w:hAnsi="Times New Roman"/>
          <w:bCs/>
          <w:sz w:val="28"/>
          <w:szCs w:val="28"/>
          <w:lang w:eastAsia="ru-RU"/>
        </w:rPr>
        <w:t xml:space="preserve">; </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10) соблюдать сроки проведения проверки, установленные пунктом 2.2 раздела 2 настоящего Административного регламента;</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13) </w:t>
      </w:r>
      <w:r w:rsidR="00855240" w:rsidRPr="00855240">
        <w:rPr>
          <w:rFonts w:ascii="Times New Roman" w:hAnsi="Times New Roman"/>
          <w:bCs/>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55240" w:rsidRDefault="00855240" w:rsidP="00BC4304">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bCs/>
          <w:sz w:val="28"/>
          <w:szCs w:val="28"/>
          <w:lang w:eastAsia="ru-RU"/>
        </w:rPr>
        <w:t xml:space="preserve">14) </w:t>
      </w:r>
      <w:r w:rsidRPr="00855240">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42F07" w:rsidRPr="00042F07" w:rsidRDefault="00042F07" w:rsidP="00042F07">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iCs/>
          <w:sz w:val="28"/>
          <w:szCs w:val="28"/>
          <w:lang w:eastAsia="ru-RU"/>
        </w:rPr>
        <w:t xml:space="preserve">15) </w:t>
      </w:r>
      <w:r w:rsidRPr="00042F07">
        <w:rPr>
          <w:rFonts w:ascii="Times New Roman" w:hAnsi="Times New Roman"/>
          <w:iCs/>
          <w:sz w:val="28"/>
          <w:szCs w:val="28"/>
          <w:lang w:eastAsia="ru-RU"/>
        </w:rPr>
        <w:t xml:space="preserve">осуществлять внесение информации в единый реестр проверок в </w:t>
      </w:r>
      <w:r w:rsidRPr="00462514">
        <w:rPr>
          <w:rFonts w:ascii="Times New Roman" w:hAnsi="Times New Roman"/>
          <w:iCs/>
          <w:sz w:val="28"/>
          <w:szCs w:val="28"/>
          <w:lang w:eastAsia="ru-RU"/>
        </w:rPr>
        <w:t>соответствии с Правилами формирования и ведения единого реестра</w:t>
      </w:r>
      <w:r w:rsidRPr="00042F07">
        <w:rPr>
          <w:rFonts w:ascii="Times New Roman" w:hAnsi="Times New Roman"/>
          <w:iCs/>
          <w:sz w:val="28"/>
          <w:szCs w:val="28"/>
          <w:lang w:eastAsia="ru-RU"/>
        </w:rPr>
        <w:t xml:space="preserve"> проверок, утвержденными постановлением Правительства Российской Федерации от 28.04.2015 N 415</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1.5.3. При осуществлении муниципального контроля </w:t>
      </w:r>
      <w:r w:rsidR="00E75A78" w:rsidRPr="00E75A78">
        <w:rPr>
          <w:rFonts w:ascii="Times New Roman" w:hAnsi="Times New Roman"/>
          <w:bCs/>
          <w:sz w:val="28"/>
          <w:szCs w:val="28"/>
        </w:rPr>
        <w:t>орган муниципального контроля</w:t>
      </w:r>
      <w:r w:rsidR="00E75A78">
        <w:rPr>
          <w:rFonts w:ascii="Times New Roman" w:eastAsia="Times New Roman" w:hAnsi="Times New Roman"/>
          <w:bCs/>
          <w:sz w:val="28"/>
          <w:szCs w:val="28"/>
          <w:lang w:eastAsia="ru-RU"/>
        </w:rPr>
        <w:t>,</w:t>
      </w:r>
      <w:r w:rsidR="00E75A78" w:rsidRPr="00BC4304">
        <w:rPr>
          <w:rFonts w:ascii="Times New Roman" w:eastAsia="Times New Roman" w:hAnsi="Times New Roman"/>
          <w:bCs/>
          <w:sz w:val="28"/>
          <w:szCs w:val="28"/>
          <w:lang w:eastAsia="ru-RU"/>
        </w:rPr>
        <w:t xml:space="preserve"> </w:t>
      </w:r>
      <w:r w:rsidRPr="00BC4304">
        <w:rPr>
          <w:rFonts w:ascii="Times New Roman" w:eastAsia="Times New Roman" w:hAnsi="Times New Roman"/>
          <w:bCs/>
          <w:sz w:val="28"/>
          <w:szCs w:val="28"/>
          <w:lang w:eastAsia="ru-RU"/>
        </w:rPr>
        <w:t>муниципальные инспекторы имеют право:</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w:t>
      </w:r>
      <w:r w:rsidRPr="00BC4304">
        <w:rPr>
          <w:rFonts w:ascii="Times New Roman" w:eastAsia="Times New Roman" w:hAnsi="Times New Roman"/>
          <w:bCs/>
          <w:sz w:val="28"/>
          <w:szCs w:val="28"/>
          <w:lang w:eastAsia="ru-RU"/>
        </w:rPr>
        <w:lastRenderedPageBreak/>
        <w:t>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4) направлять в случае выявления признаков административных правонарушений материалы в орган государственного жилищного надзора </w:t>
      </w:r>
      <w:r w:rsidRPr="00BC4304">
        <w:rPr>
          <w:rFonts w:ascii="Times New Roman" w:eastAsia="Times New Roman" w:hAnsi="Times New Roman"/>
          <w:bCs/>
          <w:sz w:val="28"/>
          <w:szCs w:val="28"/>
          <w:lang w:eastAsia="ru-RU"/>
        </w:rPr>
        <w:lastRenderedPageBreak/>
        <w:t>края для возбуждения дела об административном правонарушении и его рассмотрения;</w:t>
      </w:r>
    </w:p>
    <w:p w:rsidR="00E75A78"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75A78" w:rsidRPr="00E75A78" w:rsidRDefault="00E75A78" w:rsidP="00E75A78">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E75A78">
        <w:rPr>
          <w:rFonts w:ascii="Times New Roman" w:eastAsia="Times New Roman" w:hAnsi="Times New Roman"/>
          <w:bCs/>
          <w:sz w:val="28"/>
          <w:szCs w:val="28"/>
          <w:lang w:eastAsia="ru-RU"/>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C4304" w:rsidRPr="00BC4304" w:rsidRDefault="00E75A78" w:rsidP="00E75A7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E75A78">
        <w:rPr>
          <w:rFonts w:ascii="Times New Roman" w:eastAsia="Times New Roman" w:hAnsi="Times New Roman"/>
          <w:bCs/>
          <w:sz w:val="28"/>
          <w:szCs w:val="28"/>
          <w:lang w:eastAsia="ru-RU"/>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BC4304" w:rsidRPr="00BC4304">
        <w:rPr>
          <w:rFonts w:ascii="Times New Roman" w:eastAsia="Times New Roman" w:hAnsi="Times New Roman"/>
          <w:bCs/>
          <w:sz w:val="28"/>
          <w:szCs w:val="28"/>
          <w:lang w:eastAsia="ru-RU"/>
        </w:rPr>
        <w:t xml:space="preserve"> </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1.6.1. Лица, в отношении которых осуществляются мероприятия по контролю, вправе:</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w:t>
      </w:r>
      <w:r w:rsidRPr="00BC4304">
        <w:rPr>
          <w:rFonts w:ascii="Times New Roman" w:eastAsia="Times New Roman" w:hAnsi="Times New Roman"/>
          <w:bCs/>
          <w:sz w:val="28"/>
          <w:szCs w:val="28"/>
          <w:lang w:eastAsia="ru-RU"/>
        </w:rPr>
        <w:lastRenderedPageBreak/>
        <w:t>ними, а также с отдельными действиями должностных лиц органа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855240">
        <w:rPr>
          <w:rFonts w:ascii="Times New Roman" w:eastAsia="Times New Roman" w:hAnsi="Times New Roman"/>
          <w:sz w:val="28"/>
          <w:szCs w:val="28"/>
          <w:lang w:eastAsia="ru-RU"/>
        </w:rPr>
        <w:t>;</w:t>
      </w:r>
    </w:p>
    <w:p w:rsidR="00855240" w:rsidRPr="00855240" w:rsidRDefault="00855240" w:rsidP="00855240">
      <w:pPr>
        <w:autoSpaceDE w:val="0"/>
        <w:autoSpaceDN w:val="0"/>
        <w:adjustRightInd w:val="0"/>
        <w:spacing w:after="0" w:line="240" w:lineRule="auto"/>
        <w:ind w:firstLine="709"/>
        <w:jc w:val="both"/>
        <w:rPr>
          <w:rFonts w:ascii="Times New Roman" w:hAnsi="Times New Roman"/>
          <w:bCs/>
          <w:sz w:val="28"/>
          <w:szCs w:val="28"/>
        </w:rPr>
      </w:pPr>
      <w:r w:rsidRPr="00855240">
        <w:rPr>
          <w:rFonts w:ascii="Times New Roman" w:hAnsi="Times New Roman"/>
          <w:sz w:val="28"/>
          <w:szCs w:val="28"/>
        </w:rPr>
        <w:t xml:space="preserve">6) </w:t>
      </w:r>
      <w:r w:rsidRPr="00855240">
        <w:rPr>
          <w:rFonts w:ascii="Times New Roman" w:hAnsi="Times New Roman"/>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5240" w:rsidRPr="00855240" w:rsidRDefault="00855240" w:rsidP="00855240">
      <w:pPr>
        <w:pStyle w:val="ConsPlusNormal"/>
        <w:ind w:firstLine="709"/>
        <w:jc w:val="both"/>
        <w:rPr>
          <w:rFonts w:ascii="Times New Roman" w:eastAsia="Calibri" w:hAnsi="Times New Roman" w:cs="Times New Roman"/>
          <w:sz w:val="28"/>
          <w:szCs w:val="28"/>
        </w:rPr>
      </w:pPr>
      <w:r w:rsidRPr="00855240">
        <w:rPr>
          <w:rFonts w:ascii="Times New Roman" w:hAnsi="Times New Roman" w:cs="Times New Roman"/>
          <w:bCs/>
          <w:sz w:val="28"/>
          <w:szCs w:val="28"/>
        </w:rPr>
        <w:t xml:space="preserve">7) </w:t>
      </w:r>
      <w:r w:rsidRPr="00855240">
        <w:rPr>
          <w:rFonts w:ascii="Times New Roman" w:eastAsia="Calibri" w:hAnsi="Times New Roman" w:cs="Times New Roman"/>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55240" w:rsidRPr="00855240" w:rsidRDefault="00855240" w:rsidP="0085524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5240">
        <w:rPr>
          <w:rFonts w:ascii="Times New Roman" w:hAnsi="Times New Roman"/>
          <w:sz w:val="28"/>
          <w:szCs w:val="28"/>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bCs/>
          <w:sz w:val="28"/>
          <w:szCs w:val="28"/>
          <w:lang w:eastAsia="ru-RU"/>
        </w:rPr>
        <w:t>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lastRenderedPageBreak/>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1.7. Результатами исполнения муниципальной функции являются: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1.7.1. составление акта проверки юридического лица, индивидуального предпринимателя (далее - акт проверки);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1.7.2.  в случае выявления нарушений:</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выдача предписаний (</w:t>
      </w:r>
      <w:r w:rsidRPr="00BC4304">
        <w:rPr>
          <w:rFonts w:ascii="Times New Roman" w:eastAsia="Times New Roman" w:hAnsi="Times New Roman"/>
          <w:sz w:val="28"/>
          <w:szCs w:val="28"/>
          <w:lang w:eastAsia="ru-RU"/>
        </w:rPr>
        <w:t xml:space="preserve">приложение № 1) </w:t>
      </w:r>
      <w:r w:rsidRPr="00BC4304">
        <w:rPr>
          <w:rFonts w:ascii="Times New Roman" w:eastAsia="Times New Roman" w:hAnsi="Times New Roman"/>
          <w:bCs/>
          <w:sz w:val="28"/>
          <w:szCs w:val="28"/>
          <w:lang w:eastAsia="ru-RU"/>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8"/>
        <w:jc w:val="center"/>
        <w:rPr>
          <w:rFonts w:ascii="Times New Roman" w:eastAsia="Times New Roman" w:hAnsi="Times New Roman"/>
          <w:b/>
          <w:bCs/>
          <w:sz w:val="28"/>
          <w:szCs w:val="28"/>
          <w:lang w:eastAsia="ru-RU"/>
        </w:rPr>
      </w:pPr>
      <w:r w:rsidRPr="00BC4304">
        <w:rPr>
          <w:rFonts w:ascii="Times New Roman" w:eastAsia="Times New Roman" w:hAnsi="Times New Roman"/>
          <w:b/>
          <w:bCs/>
          <w:sz w:val="28"/>
          <w:szCs w:val="28"/>
          <w:lang w:eastAsia="ru-RU"/>
        </w:rPr>
        <w:t>2. Порядок информирования о муниципальном контроле и срок осуществления муниципального контроля</w:t>
      </w:r>
    </w:p>
    <w:p w:rsidR="00BC4304" w:rsidRPr="00BC4304" w:rsidRDefault="00BC4304" w:rsidP="00BC4304">
      <w:pPr>
        <w:autoSpaceDE w:val="0"/>
        <w:autoSpaceDN w:val="0"/>
        <w:adjustRightInd w:val="0"/>
        <w:spacing w:after="0" w:line="240" w:lineRule="auto"/>
        <w:ind w:firstLine="708"/>
        <w:jc w:val="center"/>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2.1. Порядок информирования об осуществлении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2.1.1. Информация об органе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Место нахождения органа муниципального контроля:</w:t>
      </w:r>
      <w:r w:rsidR="005D23A0">
        <w:rPr>
          <w:rFonts w:ascii="Times New Roman" w:eastAsia="Times New Roman" w:hAnsi="Times New Roman"/>
          <w:sz w:val="28"/>
          <w:szCs w:val="28"/>
          <w:lang w:eastAsia="ru-RU"/>
        </w:rPr>
        <w:t xml:space="preserve"> Красноярский край, Идринский район, с. Большая Салба, ул. Советская д.33</w:t>
      </w:r>
    </w:p>
    <w:p w:rsidR="005D23A0"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Почтовый адрес (местонахождение) органа муниципального контроля для принятия документов и заявлений: </w:t>
      </w:r>
      <w:r w:rsidR="005D23A0">
        <w:rPr>
          <w:rFonts w:ascii="Times New Roman" w:eastAsia="Times New Roman" w:hAnsi="Times New Roman"/>
          <w:sz w:val="28"/>
          <w:szCs w:val="28"/>
          <w:lang w:eastAsia="ru-RU"/>
        </w:rPr>
        <w:t>662695, Красноярский край Идринский район с. Большая Салба ул. Советская</w:t>
      </w:r>
      <w:r w:rsidR="00E00B4A">
        <w:rPr>
          <w:rFonts w:ascii="Times New Roman" w:eastAsia="Times New Roman" w:hAnsi="Times New Roman"/>
          <w:sz w:val="28"/>
          <w:szCs w:val="28"/>
          <w:lang w:eastAsia="ru-RU"/>
        </w:rPr>
        <w:t xml:space="preserve"> </w:t>
      </w:r>
      <w:r w:rsidR="005D23A0">
        <w:rPr>
          <w:rFonts w:ascii="Times New Roman" w:eastAsia="Times New Roman" w:hAnsi="Times New Roman"/>
          <w:sz w:val="28"/>
          <w:szCs w:val="28"/>
          <w:lang w:eastAsia="ru-RU"/>
        </w:rPr>
        <w:t>д.33</w:t>
      </w:r>
    </w:p>
    <w:p w:rsidR="005D23A0"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График работы органа муниципального контроля: </w:t>
      </w:r>
      <w:r w:rsidR="005D23A0">
        <w:rPr>
          <w:rFonts w:ascii="Times New Roman" w:eastAsia="Times New Roman" w:hAnsi="Times New Roman"/>
          <w:sz w:val="28"/>
          <w:szCs w:val="28"/>
          <w:lang w:eastAsia="ru-RU"/>
        </w:rPr>
        <w:t xml:space="preserve">с Понедельника по </w:t>
      </w:r>
      <w:r w:rsidR="00E00B4A">
        <w:rPr>
          <w:rFonts w:ascii="Times New Roman" w:eastAsia="Times New Roman" w:hAnsi="Times New Roman"/>
          <w:sz w:val="28"/>
          <w:szCs w:val="28"/>
          <w:lang w:eastAsia="ru-RU"/>
        </w:rPr>
        <w:t>П</w:t>
      </w:r>
      <w:r w:rsidR="005D23A0">
        <w:rPr>
          <w:rFonts w:ascii="Times New Roman" w:eastAsia="Times New Roman" w:hAnsi="Times New Roman"/>
          <w:sz w:val="28"/>
          <w:szCs w:val="28"/>
          <w:lang w:eastAsia="ru-RU"/>
        </w:rPr>
        <w:t xml:space="preserve">ятницу с 08:00 до 16:00 ч. </w:t>
      </w:r>
      <w:r w:rsidR="00E00B4A">
        <w:rPr>
          <w:rFonts w:ascii="Times New Roman" w:eastAsia="Times New Roman" w:hAnsi="Times New Roman"/>
          <w:sz w:val="28"/>
          <w:szCs w:val="28"/>
          <w:lang w:eastAsia="ru-RU"/>
        </w:rPr>
        <w:t>С</w:t>
      </w:r>
      <w:r w:rsidR="005D23A0">
        <w:rPr>
          <w:rFonts w:ascii="Times New Roman" w:eastAsia="Times New Roman" w:hAnsi="Times New Roman"/>
          <w:sz w:val="28"/>
          <w:szCs w:val="28"/>
          <w:lang w:eastAsia="ru-RU"/>
        </w:rPr>
        <w:t xml:space="preserve">уббота, </w:t>
      </w:r>
      <w:r w:rsidR="00E00B4A">
        <w:rPr>
          <w:rFonts w:ascii="Times New Roman" w:eastAsia="Times New Roman" w:hAnsi="Times New Roman"/>
          <w:sz w:val="28"/>
          <w:szCs w:val="28"/>
          <w:lang w:eastAsia="ru-RU"/>
        </w:rPr>
        <w:t>В</w:t>
      </w:r>
      <w:r w:rsidR="005D23A0">
        <w:rPr>
          <w:rFonts w:ascii="Times New Roman" w:eastAsia="Times New Roman" w:hAnsi="Times New Roman"/>
          <w:sz w:val="28"/>
          <w:szCs w:val="28"/>
          <w:lang w:eastAsia="ru-RU"/>
        </w:rPr>
        <w:t>оскресенье – выходной</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2.1.2. Способы получения информации о месте нахождения и графиках работы органа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BC4304">
        <w:rPr>
          <w:rFonts w:ascii="Times New Roman" w:eastAsia="Times New Roman" w:hAnsi="Times New Roman"/>
          <w:bCs/>
          <w:i/>
          <w:sz w:val="28"/>
          <w:szCs w:val="28"/>
          <w:lang w:eastAsia="ru-RU"/>
        </w:rPr>
        <w:t xml:space="preserve"> </w:t>
      </w:r>
      <w:r w:rsidRPr="00BC4304">
        <w:rPr>
          <w:rFonts w:ascii="Times New Roman" w:eastAsia="Times New Roman" w:hAnsi="Times New Roman"/>
          <w:bCs/>
          <w:sz w:val="28"/>
          <w:szCs w:val="28"/>
          <w:lang w:eastAsia="ru-RU"/>
        </w:rPr>
        <w:t>в сети «Интернет»,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2.1.3. Справочные телефоны органа муниципального контроля:</w:t>
      </w:r>
    </w:p>
    <w:p w:rsidR="00462514" w:rsidRDefault="00BC4304" w:rsidP="0046251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Информация может быть получена по телефону:</w:t>
      </w:r>
    </w:p>
    <w:p w:rsidR="00462514" w:rsidRDefault="0046251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C4304" w:rsidRPr="00BC4304">
        <w:rPr>
          <w:rFonts w:ascii="Times New Roman" w:eastAsia="Times New Roman" w:hAnsi="Times New Roman"/>
          <w:bCs/>
          <w:sz w:val="28"/>
          <w:szCs w:val="28"/>
          <w:lang w:eastAsia="ru-RU"/>
        </w:rPr>
        <w:t xml:space="preserve">тел. </w:t>
      </w:r>
      <w:r w:rsidR="005D23A0">
        <w:rPr>
          <w:rFonts w:ascii="Times New Roman" w:eastAsia="Times New Roman" w:hAnsi="Times New Roman"/>
          <w:bCs/>
          <w:sz w:val="28"/>
          <w:szCs w:val="28"/>
          <w:lang w:eastAsia="ru-RU"/>
        </w:rPr>
        <w:t>839135(91246)</w:t>
      </w:r>
    </w:p>
    <w:p w:rsidR="005D23A0" w:rsidRPr="001B23A4" w:rsidRDefault="00BC4304" w:rsidP="005D23A0">
      <w:pPr>
        <w:spacing w:after="0" w:line="240" w:lineRule="auto"/>
        <w:ind w:firstLine="561"/>
        <w:jc w:val="both"/>
        <w:rPr>
          <w:rFonts w:ascii="Times New Roman" w:eastAsia="Times New Roman" w:hAnsi="Times New Roman"/>
          <w:sz w:val="28"/>
          <w:szCs w:val="28"/>
        </w:rPr>
      </w:pPr>
      <w:r w:rsidRPr="00BC4304">
        <w:rPr>
          <w:rFonts w:ascii="Times New Roman" w:eastAsia="Times New Roman" w:hAnsi="Times New Roman"/>
          <w:bCs/>
          <w:sz w:val="28"/>
          <w:szCs w:val="28"/>
          <w:lang w:eastAsia="ru-RU"/>
        </w:rPr>
        <w:t xml:space="preserve">2.1.4. Адрес официального сайта органа муниципального контроля в сети «Интернет», содержащего информацию о порядке исполнения муниципальной </w:t>
      </w:r>
      <w:r w:rsidRPr="00BC4304">
        <w:rPr>
          <w:rFonts w:ascii="Times New Roman" w:eastAsia="Times New Roman" w:hAnsi="Times New Roman"/>
          <w:bCs/>
          <w:sz w:val="28"/>
          <w:szCs w:val="28"/>
          <w:lang w:eastAsia="ru-RU"/>
        </w:rPr>
        <w:lastRenderedPageBreak/>
        <w:t>функции</w:t>
      </w:r>
      <w:r w:rsidR="005D23A0" w:rsidRPr="005D23A0">
        <w:rPr>
          <w:rFonts w:ascii="Times New Roman" w:eastAsia="Times New Roman" w:hAnsi="Times New Roman"/>
          <w:sz w:val="28"/>
          <w:szCs w:val="28"/>
        </w:rPr>
        <w:t xml:space="preserve"> </w:t>
      </w:r>
      <w:r w:rsidR="005D23A0" w:rsidRPr="001B23A4">
        <w:rPr>
          <w:rFonts w:ascii="Times New Roman" w:eastAsia="Times New Roman" w:hAnsi="Times New Roman"/>
          <w:sz w:val="28"/>
          <w:szCs w:val="28"/>
        </w:rPr>
        <w:t>сайте муниципального образования Идринский район в разделе сельские поселения/Большесалбинский сельсовет (</w:t>
      </w:r>
      <w:r w:rsidR="005D23A0" w:rsidRPr="001B23A4">
        <w:rPr>
          <w:rFonts w:ascii="Times New Roman" w:eastAsia="Times New Roman" w:hAnsi="Times New Roman"/>
          <w:sz w:val="28"/>
          <w:szCs w:val="28"/>
          <w:lang w:val="en-US"/>
        </w:rPr>
        <w:t>www</w:t>
      </w:r>
      <w:r w:rsidR="005D23A0" w:rsidRPr="001B23A4">
        <w:rPr>
          <w:rFonts w:ascii="Times New Roman" w:eastAsia="Times New Roman" w:hAnsi="Times New Roman"/>
          <w:sz w:val="28"/>
          <w:szCs w:val="28"/>
        </w:rPr>
        <w:t xml:space="preserve"> </w:t>
      </w:r>
      <w:r w:rsidR="005D23A0" w:rsidRPr="001B23A4">
        <w:rPr>
          <w:rFonts w:ascii="Times New Roman" w:eastAsia="Times New Roman" w:hAnsi="Times New Roman"/>
          <w:sz w:val="28"/>
          <w:szCs w:val="28"/>
          <w:lang w:val="en-US"/>
        </w:rPr>
        <w:t>idra</w:t>
      </w:r>
      <w:r w:rsidR="005D23A0" w:rsidRPr="001B23A4">
        <w:rPr>
          <w:rFonts w:ascii="Times New Roman" w:eastAsia="Times New Roman" w:hAnsi="Times New Roman"/>
          <w:sz w:val="28"/>
          <w:szCs w:val="28"/>
        </w:rPr>
        <w:t>.</w:t>
      </w:r>
      <w:r w:rsidR="005D23A0" w:rsidRPr="001B23A4">
        <w:rPr>
          <w:rFonts w:ascii="Times New Roman" w:eastAsia="Times New Roman" w:hAnsi="Times New Roman"/>
          <w:sz w:val="28"/>
          <w:szCs w:val="28"/>
          <w:lang w:val="en-US"/>
        </w:rPr>
        <w:t>org</w:t>
      </w:r>
      <w:r w:rsidR="005D23A0" w:rsidRPr="001B23A4">
        <w:rPr>
          <w:rFonts w:ascii="Times New Roman" w:eastAsia="Times New Roman" w:hAnsi="Times New Roman"/>
          <w:sz w:val="28"/>
          <w:szCs w:val="28"/>
        </w:rPr>
        <w:t>.</w:t>
      </w:r>
      <w:r w:rsidR="005D23A0" w:rsidRPr="001B23A4">
        <w:rPr>
          <w:rFonts w:ascii="Times New Roman" w:eastAsia="Times New Roman" w:hAnsi="Times New Roman"/>
          <w:sz w:val="28"/>
          <w:szCs w:val="28"/>
          <w:lang w:val="en-US"/>
        </w:rPr>
        <w:t>ru</w:t>
      </w:r>
      <w:r w:rsidR="005D23A0" w:rsidRPr="001B23A4">
        <w:rPr>
          <w:rFonts w:ascii="Times New Roman" w:eastAsia="Times New Roman" w:hAnsi="Times New Roman"/>
          <w:sz w:val="28"/>
          <w:szCs w:val="28"/>
        </w:rPr>
        <w:t>).</w:t>
      </w:r>
    </w:p>
    <w:p w:rsidR="00BC4304" w:rsidRPr="00BC4304" w:rsidRDefault="005D23A0"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D23A0">
        <w:rPr>
          <w:rFonts w:ascii="Times New Roman" w:eastAsia="Times New Roman" w:hAnsi="Times New Roman"/>
          <w:bCs/>
          <w:sz w:val="28"/>
          <w:szCs w:val="28"/>
          <w:lang w:eastAsia="ru-RU"/>
        </w:rPr>
        <w:t xml:space="preserve"> </w:t>
      </w:r>
      <w:r w:rsidR="00BC4304" w:rsidRPr="00BC4304">
        <w:rPr>
          <w:rFonts w:ascii="Times New Roman" w:eastAsia="Times New Roman" w:hAnsi="Times New Roman"/>
          <w:bCs/>
          <w:sz w:val="28"/>
          <w:szCs w:val="28"/>
          <w:lang w:eastAsia="ru-RU"/>
        </w:rPr>
        <w:t>, адрес электронной почты</w:t>
      </w:r>
      <w:r w:rsidRPr="005D23A0">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en-US" w:eastAsia="ru-RU"/>
        </w:rPr>
        <w:t>admbolsalbsoveta</w:t>
      </w:r>
      <w:r w:rsidRPr="005D23A0">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rambler</w:t>
      </w:r>
      <w:r w:rsidRPr="005D23A0">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ru</w:t>
      </w:r>
      <w:r w:rsidR="00BC4304" w:rsidRPr="00BC4304">
        <w:rPr>
          <w:rFonts w:ascii="Times New Roman" w:eastAsia="Times New Roman" w:hAnsi="Times New Roman"/>
          <w:bCs/>
          <w:sz w:val="28"/>
          <w:szCs w:val="28"/>
          <w:lang w:eastAsia="ru-RU"/>
        </w:rPr>
        <w:t xml:space="preserve">.   </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2.1.5. Информацию по вопросам исполнения муниципальной функции можно получить:</w:t>
      </w:r>
    </w:p>
    <w:p w:rsidR="005D23A0" w:rsidRPr="005D23A0" w:rsidRDefault="0046251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C4304" w:rsidRPr="00BC4304">
        <w:rPr>
          <w:rFonts w:ascii="Times New Roman" w:eastAsia="Times New Roman" w:hAnsi="Times New Roman"/>
          <w:bCs/>
          <w:sz w:val="28"/>
          <w:szCs w:val="28"/>
          <w:lang w:eastAsia="ru-RU"/>
        </w:rPr>
        <w:t xml:space="preserve">на официальном сайте в сети «Интернет» </w:t>
      </w:r>
      <w:r w:rsidR="005D23A0" w:rsidRPr="001B23A4">
        <w:rPr>
          <w:rFonts w:ascii="Times New Roman" w:eastAsia="Times New Roman" w:hAnsi="Times New Roman"/>
          <w:sz w:val="28"/>
          <w:szCs w:val="28"/>
        </w:rPr>
        <w:t>муниципального образования Идринский район в разделе сельские поселения/Большесалбинский сельсовет (</w:t>
      </w:r>
      <w:r w:rsidR="005D23A0" w:rsidRPr="001B23A4">
        <w:rPr>
          <w:rFonts w:ascii="Times New Roman" w:eastAsia="Times New Roman" w:hAnsi="Times New Roman"/>
          <w:sz w:val="28"/>
          <w:szCs w:val="28"/>
          <w:lang w:val="en-US"/>
        </w:rPr>
        <w:t>www</w:t>
      </w:r>
      <w:r w:rsidR="005D23A0" w:rsidRPr="001B23A4">
        <w:rPr>
          <w:rFonts w:ascii="Times New Roman" w:eastAsia="Times New Roman" w:hAnsi="Times New Roman"/>
          <w:sz w:val="28"/>
          <w:szCs w:val="28"/>
        </w:rPr>
        <w:t xml:space="preserve"> </w:t>
      </w:r>
      <w:r w:rsidR="005D23A0" w:rsidRPr="001B23A4">
        <w:rPr>
          <w:rFonts w:ascii="Times New Roman" w:eastAsia="Times New Roman" w:hAnsi="Times New Roman"/>
          <w:sz w:val="28"/>
          <w:szCs w:val="28"/>
          <w:lang w:val="en-US"/>
        </w:rPr>
        <w:t>idra</w:t>
      </w:r>
      <w:r w:rsidR="005D23A0" w:rsidRPr="001B23A4">
        <w:rPr>
          <w:rFonts w:ascii="Times New Roman" w:eastAsia="Times New Roman" w:hAnsi="Times New Roman"/>
          <w:sz w:val="28"/>
          <w:szCs w:val="28"/>
        </w:rPr>
        <w:t>.</w:t>
      </w:r>
      <w:r w:rsidR="005D23A0" w:rsidRPr="001B23A4">
        <w:rPr>
          <w:rFonts w:ascii="Times New Roman" w:eastAsia="Times New Roman" w:hAnsi="Times New Roman"/>
          <w:sz w:val="28"/>
          <w:szCs w:val="28"/>
          <w:lang w:val="en-US"/>
        </w:rPr>
        <w:t>org</w:t>
      </w:r>
      <w:r w:rsidR="005D23A0" w:rsidRPr="001B23A4">
        <w:rPr>
          <w:rFonts w:ascii="Times New Roman" w:eastAsia="Times New Roman" w:hAnsi="Times New Roman"/>
          <w:sz w:val="28"/>
          <w:szCs w:val="28"/>
        </w:rPr>
        <w:t>.</w:t>
      </w:r>
      <w:r w:rsidR="005D23A0" w:rsidRPr="001B23A4">
        <w:rPr>
          <w:rFonts w:ascii="Times New Roman" w:eastAsia="Times New Roman" w:hAnsi="Times New Roman"/>
          <w:sz w:val="28"/>
          <w:szCs w:val="28"/>
          <w:lang w:val="en-US"/>
        </w:rPr>
        <w:t>ru</w:t>
      </w:r>
      <w:r w:rsidR="005D23A0" w:rsidRPr="001B23A4">
        <w:rPr>
          <w:rFonts w:ascii="Times New Roman" w:eastAsia="Times New Roman" w:hAnsi="Times New Roman"/>
          <w:sz w:val="28"/>
          <w:szCs w:val="28"/>
        </w:rPr>
        <w:t>).</w:t>
      </w:r>
    </w:p>
    <w:p w:rsidR="00BC4304" w:rsidRPr="00BC4304" w:rsidRDefault="0046251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C4304" w:rsidRPr="00BC4304">
        <w:rPr>
          <w:rFonts w:ascii="Times New Roman" w:eastAsia="Times New Roman" w:hAnsi="Times New Roman"/>
          <w:bCs/>
          <w:sz w:val="28"/>
          <w:szCs w:val="28"/>
          <w:lang w:eastAsia="ru-RU"/>
        </w:rPr>
        <w:t>по телефону органа муниципального контроля Администрации</w:t>
      </w:r>
      <w:r w:rsidR="005D23A0">
        <w:rPr>
          <w:rFonts w:ascii="Times New Roman" w:eastAsia="Times New Roman" w:hAnsi="Times New Roman"/>
          <w:bCs/>
          <w:sz w:val="28"/>
          <w:szCs w:val="28"/>
          <w:lang w:eastAsia="ru-RU"/>
        </w:rPr>
        <w:t xml:space="preserve"> Большесалбинского сельсовета</w:t>
      </w:r>
      <w:r w:rsidR="00BC4304" w:rsidRPr="00BC4304">
        <w:rPr>
          <w:rFonts w:ascii="Times New Roman" w:eastAsia="Times New Roman" w:hAnsi="Times New Roman"/>
          <w:bCs/>
          <w:sz w:val="28"/>
          <w:szCs w:val="28"/>
          <w:lang w:eastAsia="ru-RU"/>
        </w:rPr>
        <w:t>;</w:t>
      </w:r>
    </w:p>
    <w:p w:rsidR="00BC4304" w:rsidRPr="00BC4304" w:rsidRDefault="0046251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C4304" w:rsidRPr="00BC4304">
        <w:rPr>
          <w:rFonts w:ascii="Times New Roman" w:eastAsia="Times New Roman" w:hAnsi="Times New Roman"/>
          <w:bCs/>
          <w:sz w:val="28"/>
          <w:szCs w:val="28"/>
          <w:lang w:eastAsia="ru-RU"/>
        </w:rPr>
        <w:t>на информационном стенде в помещении Администрации</w:t>
      </w:r>
      <w:r w:rsidR="005D23A0">
        <w:rPr>
          <w:rFonts w:ascii="Times New Roman" w:eastAsia="Times New Roman" w:hAnsi="Times New Roman"/>
          <w:bCs/>
          <w:sz w:val="28"/>
          <w:szCs w:val="28"/>
          <w:lang w:eastAsia="ru-RU"/>
        </w:rPr>
        <w:t xml:space="preserve"> Большесалбинского сельсовета</w:t>
      </w:r>
      <w:r w:rsidR="00BC4304" w:rsidRPr="00BC4304">
        <w:rPr>
          <w:rFonts w:ascii="Times New Roman" w:eastAsia="Times New Roman" w:hAnsi="Times New Roman"/>
          <w:bCs/>
          <w:sz w:val="28"/>
          <w:szCs w:val="28"/>
          <w:lang w:eastAsia="ru-RU"/>
        </w:rPr>
        <w:t>;</w:t>
      </w:r>
    </w:p>
    <w:p w:rsidR="00BC4304" w:rsidRPr="00BC4304" w:rsidRDefault="0046251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C4304" w:rsidRPr="00BC4304">
        <w:rPr>
          <w:rFonts w:ascii="Times New Roman" w:eastAsia="Times New Roman" w:hAnsi="Times New Roman"/>
          <w:bCs/>
          <w:sz w:val="28"/>
          <w:szCs w:val="28"/>
          <w:lang w:eastAsia="ru-RU"/>
        </w:rPr>
        <w:t>на Едином портале государственных и муниципальных услуг Красноярского края www.krskstate.ru/gosuslugi.</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Порядок исполнения муниципальной функции доводится до получателей муниципальной услуги следующими способами:</w:t>
      </w:r>
    </w:p>
    <w:p w:rsidR="00BC4304" w:rsidRPr="00BC4304" w:rsidRDefault="0046251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C4304" w:rsidRPr="00BC4304">
        <w:rPr>
          <w:rFonts w:ascii="Times New Roman" w:eastAsia="Times New Roman" w:hAnsi="Times New Roman"/>
          <w:bCs/>
          <w:sz w:val="28"/>
          <w:szCs w:val="28"/>
          <w:lang w:eastAsia="ru-RU"/>
        </w:rPr>
        <w:t>при личном обращении заявителя в орган муниципального контроля;</w:t>
      </w:r>
    </w:p>
    <w:p w:rsidR="00BC4304" w:rsidRPr="00BC4304" w:rsidRDefault="0046251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C4304" w:rsidRPr="00BC4304">
        <w:rPr>
          <w:rFonts w:ascii="Times New Roman" w:eastAsia="Times New Roman" w:hAnsi="Times New Roman"/>
          <w:bCs/>
          <w:sz w:val="28"/>
          <w:szCs w:val="28"/>
          <w:lang w:eastAsia="ru-RU"/>
        </w:rPr>
        <w:t>путем размещения на информационных стендах в помещениях органа муниципального контроля;</w:t>
      </w:r>
    </w:p>
    <w:p w:rsidR="00BC4304" w:rsidRPr="00BC4304" w:rsidRDefault="0046251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C4304" w:rsidRPr="00BC4304">
        <w:rPr>
          <w:rFonts w:ascii="Times New Roman" w:eastAsia="Times New Roman" w:hAnsi="Times New Roman"/>
          <w:bCs/>
          <w:sz w:val="28"/>
          <w:szCs w:val="28"/>
          <w:lang w:eastAsia="ru-RU"/>
        </w:rPr>
        <w:t>посредством размещения на официальном сайте в сети «Интернет»;</w:t>
      </w:r>
    </w:p>
    <w:p w:rsidR="00BC4304" w:rsidRPr="00BC4304" w:rsidRDefault="0046251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C4304" w:rsidRPr="00BC4304">
        <w:rPr>
          <w:rFonts w:ascii="Times New Roman" w:eastAsia="Times New Roman" w:hAnsi="Times New Roman"/>
          <w:bCs/>
          <w:sz w:val="28"/>
          <w:szCs w:val="28"/>
          <w:lang w:eastAsia="ru-RU"/>
        </w:rPr>
        <w:t>посредством размещения в сети Интернет на Едином портале государственных услуг и муниципальных услуг Красноярского края www.krskstate.ru/gosuslugi;</w:t>
      </w:r>
    </w:p>
    <w:p w:rsidR="00BC4304" w:rsidRPr="00BC4304" w:rsidRDefault="0046251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C4304" w:rsidRPr="00BC4304">
        <w:rPr>
          <w:rFonts w:ascii="Times New Roman" w:eastAsia="Times New Roman" w:hAnsi="Times New Roman"/>
          <w:bCs/>
          <w:sz w:val="28"/>
          <w:szCs w:val="28"/>
          <w:lang w:eastAsia="ru-RU"/>
        </w:rPr>
        <w:t>посредством размещения в средствах массовой информации.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2.2. Срок осуществления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2.2.1. Срок проведения каждой из проверок (документарной, выездной) не может превышать двадцать рабочих дней.</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w:t>
      </w:r>
      <w:r w:rsidRPr="00BC4304">
        <w:rPr>
          <w:rFonts w:ascii="Times New Roman" w:eastAsia="Times New Roman" w:hAnsi="Times New Roman"/>
          <w:sz w:val="28"/>
          <w:szCs w:val="28"/>
          <w:lang w:eastAsia="ru-RU"/>
        </w:rPr>
        <w:lastRenderedPageBreak/>
        <w:t>отношении малых предприятий не более чем на пятьдесят часов, микропредприятий не более чем на пятнадцать часов.</w:t>
      </w:r>
    </w:p>
    <w:p w:rsid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2.2.4. Срок проведения каждой </w:t>
      </w:r>
      <w:r w:rsidR="0027442B" w:rsidRPr="0027442B">
        <w:rPr>
          <w:rFonts w:ascii="Times New Roman" w:eastAsia="Times New Roman" w:hAnsi="Times New Roman"/>
          <w:sz w:val="28"/>
          <w:szCs w:val="28"/>
          <w:lang w:eastAsia="ru-RU"/>
        </w:rPr>
        <w:t>документарной проверки и выездной проверки</w:t>
      </w:r>
      <w:r w:rsidRPr="00BC4304">
        <w:rPr>
          <w:rFonts w:ascii="Times New Roman" w:eastAsia="Times New Roman" w:hAnsi="Times New Roman"/>
          <w:sz w:val="28"/>
          <w:szCs w:val="28"/>
          <w:lang w:eastAsia="ru-RU"/>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55240" w:rsidRPr="00855240" w:rsidRDefault="00855240" w:rsidP="009701FB">
      <w:pPr>
        <w:pStyle w:val="ConsPlusNormal"/>
        <w:jc w:val="both"/>
        <w:rPr>
          <w:rFonts w:ascii="Times New Roman" w:eastAsia="Calibri" w:hAnsi="Times New Roman" w:cs="Times New Roman"/>
          <w:sz w:val="28"/>
          <w:szCs w:val="28"/>
        </w:rPr>
      </w:pPr>
      <w:r w:rsidRPr="00855240">
        <w:rPr>
          <w:rFonts w:ascii="Times New Roman" w:eastAsia="Calibri" w:hAnsi="Times New Roman" w:cs="Times New Roman"/>
          <w:sz w:val="28"/>
          <w:szCs w:val="28"/>
        </w:rPr>
        <w:t>2.2.5. В случае необходимости при проведении плановой выездной</w:t>
      </w:r>
      <w:r w:rsidRPr="00855240">
        <w:rPr>
          <w:rFonts w:ascii="Times New Roman" w:hAnsi="Times New Roman" w:cs="Times New Roman"/>
        </w:rPr>
        <w:t xml:space="preserve"> </w:t>
      </w:r>
      <w:r w:rsidRPr="00855240">
        <w:rPr>
          <w:rFonts w:ascii="Times New Roman" w:eastAsia="Calibri" w:hAnsi="Times New Roman" w:cs="Times New Roman"/>
          <w:sz w:val="28"/>
          <w:szCs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55240" w:rsidRPr="00855240" w:rsidRDefault="00855240" w:rsidP="009701F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55240">
        <w:rPr>
          <w:rFonts w:ascii="Times New Roman" w:hAnsi="Times New Roman"/>
          <w:sz w:val="28"/>
          <w:szCs w:val="28"/>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C4304" w:rsidRPr="00BC4304" w:rsidRDefault="00BC4304" w:rsidP="00BC4304">
      <w:pPr>
        <w:autoSpaceDE w:val="0"/>
        <w:autoSpaceDN w:val="0"/>
        <w:adjustRightInd w:val="0"/>
        <w:spacing w:after="0" w:line="240" w:lineRule="auto"/>
        <w:jc w:val="center"/>
        <w:rPr>
          <w:rFonts w:ascii="Times New Roman" w:eastAsia="Times New Roman" w:hAnsi="Times New Roman"/>
          <w:b/>
          <w:bCs/>
          <w:sz w:val="28"/>
          <w:szCs w:val="28"/>
          <w:lang w:eastAsia="ru-RU"/>
        </w:rPr>
      </w:pPr>
    </w:p>
    <w:p w:rsidR="00BC4304" w:rsidRPr="00BC4304" w:rsidRDefault="00BC4304" w:rsidP="00BC4304">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BC4304">
        <w:rPr>
          <w:rFonts w:ascii="Times New Roman" w:eastAsia="Times New Roman" w:hAnsi="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C4304" w:rsidRPr="00BC4304" w:rsidRDefault="00BC4304" w:rsidP="00BC4304">
      <w:pPr>
        <w:autoSpaceDE w:val="0"/>
        <w:autoSpaceDN w:val="0"/>
        <w:adjustRightInd w:val="0"/>
        <w:spacing w:after="0" w:line="240" w:lineRule="auto"/>
        <w:jc w:val="center"/>
        <w:rPr>
          <w:rFonts w:ascii="Times New Roman" w:eastAsia="Times New Roman" w:hAnsi="Times New Roman"/>
          <w:b/>
          <w:bCs/>
          <w:sz w:val="28"/>
          <w:szCs w:val="28"/>
          <w:lang w:eastAsia="ru-RU"/>
        </w:rPr>
      </w:pP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3.1. Осуществление муниципального жилищного контроля включает в себя следующие административные процедуры:</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1) принятие решение о проведении плановой или внеплановой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2) подготовка к проведению плановых или внеплановых проверок;</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3) проведение плановых или внеплановых проверок;</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4) оформление результатов проверок и принятие мер по фактам выявленных нарушений.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3.2. Принятие решения о проведении плановой или внеплановой проверки:</w:t>
      </w:r>
    </w:p>
    <w:p w:rsidR="00AD2E9E" w:rsidRPr="00AD2E9E" w:rsidRDefault="00AD2E9E"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AD2E9E">
        <w:rPr>
          <w:rFonts w:ascii="Times New Roman" w:hAnsi="Times New Roman"/>
          <w:sz w:val="28"/>
          <w:szCs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BC4304" w:rsidRPr="006954DC"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954DC">
        <w:rPr>
          <w:rFonts w:ascii="Times New Roman" w:eastAsia="Times New Roman" w:hAnsi="Times New Roman"/>
          <w:sz w:val="28"/>
          <w:szCs w:val="28"/>
          <w:lang w:eastAsia="ru-RU"/>
        </w:rPr>
        <w:t>1) основанием для включения плановой проверки в ежегодный план проведения плановых проверок является истечение одного года со дня:</w:t>
      </w:r>
    </w:p>
    <w:p w:rsidR="00BC4304" w:rsidRPr="006954DC"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954DC">
        <w:rPr>
          <w:rFonts w:ascii="Times New Roman" w:eastAsia="Times New Roman" w:hAnsi="Times New Roman"/>
          <w:sz w:val="28"/>
          <w:szCs w:val="28"/>
          <w:lang w:eastAsia="ru-RU"/>
        </w:rPr>
        <w:lastRenderedPageBreak/>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C4304" w:rsidRPr="006954DC"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954DC">
        <w:rPr>
          <w:rFonts w:ascii="Times New Roman" w:eastAsia="Times New Roman" w:hAnsi="Times New Roman"/>
          <w:sz w:val="28"/>
          <w:szCs w:val="28"/>
          <w:lang w:eastAsia="ru-RU"/>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954DC">
        <w:rPr>
          <w:rFonts w:ascii="Times New Roman" w:eastAsia="Times New Roman" w:hAnsi="Times New Roman"/>
          <w:sz w:val="28"/>
          <w:szCs w:val="28"/>
          <w:lang w:eastAsia="ru-RU"/>
        </w:rPr>
        <w:t>окончания проведения последней плановой проверки юридического лица, индивидуального предпринимателя;</w:t>
      </w:r>
    </w:p>
    <w:p w:rsidR="00C274D9" w:rsidRPr="006954DC" w:rsidRDefault="00C274D9" w:rsidP="00C274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lang w:eastAsia="ru-RU"/>
        </w:rPr>
        <w:t>установления или изменения нормативов потребления коммунальных ресурсов (коммунальных услуг).</w:t>
      </w:r>
    </w:p>
    <w:p w:rsidR="00BC4304" w:rsidRPr="006954DC"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954DC">
        <w:rPr>
          <w:rFonts w:ascii="Times New Roman" w:eastAsia="Times New Roman" w:hAnsi="Times New Roman"/>
          <w:sz w:val="28"/>
          <w:szCs w:val="28"/>
          <w:lang w:eastAsia="ru-RU"/>
        </w:rPr>
        <w:t>2) основанием для проведения внеплановой проверки является:</w:t>
      </w:r>
    </w:p>
    <w:p w:rsidR="00BC4304" w:rsidRPr="006954DC" w:rsidRDefault="0046251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C4304" w:rsidRPr="006954DC">
        <w:rPr>
          <w:rFonts w:ascii="Times New Roman" w:eastAsia="Times New Roman" w:hAnsi="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274D9" w:rsidRPr="00C274D9" w:rsidRDefault="00462514" w:rsidP="00C274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C274D9" w:rsidRPr="00C274D9">
        <w:rPr>
          <w:rFonts w:ascii="Times New Roman" w:eastAsia="Times New Roman" w:hAnsi="Times New Roman"/>
          <w:sz w:val="28"/>
          <w:szCs w:val="28"/>
          <w:lang w:eastAsia="ru-RU"/>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C4304" w:rsidRPr="006954DC" w:rsidRDefault="00C274D9" w:rsidP="00C274D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C274D9">
        <w:rPr>
          <w:rFonts w:ascii="Times New Roman" w:eastAsia="Times New Roman" w:hAnsi="Times New Roman"/>
          <w:sz w:val="28"/>
          <w:szCs w:val="28"/>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C4304" w:rsidRPr="006954DC"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954DC">
        <w:rPr>
          <w:rFonts w:ascii="Times New Roman" w:eastAsia="Times New Roman" w:hAnsi="Times New Roman"/>
          <w:sz w:val="28"/>
          <w:szCs w:val="28"/>
          <w:lang w:eastAsia="ru-RU"/>
        </w:rPr>
        <w:t xml:space="preserve">а) </w:t>
      </w:r>
      <w:r w:rsidR="009701FB" w:rsidRPr="00E03FC9">
        <w:rPr>
          <w:rFonts w:ascii="Times New Roman" w:hAnsi="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009701FB" w:rsidRPr="00E03FC9">
        <w:rPr>
          <w:rFonts w:ascii="Times New Roman" w:hAnsi="Times New Roman"/>
          <w:sz w:val="28"/>
          <w:szCs w:val="28"/>
        </w:rPr>
        <w:lastRenderedPageBreak/>
        <w:t>государства, а также угрозы чрезвычайных ситуаций природного и техногенного характера</w:t>
      </w:r>
      <w:r w:rsidRPr="006954DC">
        <w:rPr>
          <w:rFonts w:ascii="Times New Roman" w:eastAsia="Times New Roman" w:hAnsi="Times New Roman"/>
          <w:sz w:val="28"/>
          <w:szCs w:val="28"/>
          <w:lang w:eastAsia="ru-RU"/>
        </w:rPr>
        <w:t>;</w:t>
      </w:r>
    </w:p>
    <w:p w:rsidR="00BC4304" w:rsidRPr="006954DC"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954DC">
        <w:rPr>
          <w:rFonts w:ascii="Times New Roman" w:eastAsia="Times New Roman" w:hAnsi="Times New Roman"/>
          <w:sz w:val="28"/>
          <w:szCs w:val="28"/>
          <w:lang w:eastAsia="ru-RU"/>
        </w:rPr>
        <w:t xml:space="preserve">б) </w:t>
      </w:r>
      <w:r w:rsidR="009701FB" w:rsidRPr="009701FB">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6954DC">
        <w:rPr>
          <w:rFonts w:ascii="Times New Roman" w:eastAsia="Times New Roman" w:hAnsi="Times New Roman"/>
          <w:sz w:val="28"/>
          <w:szCs w:val="28"/>
          <w:lang w:eastAsia="ru-RU"/>
        </w:rPr>
        <w:t>;</w:t>
      </w:r>
    </w:p>
    <w:p w:rsidR="00BC4304" w:rsidRPr="006954DC"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954DC">
        <w:rPr>
          <w:rFonts w:ascii="Times New Roman" w:eastAsia="Times New Roman" w:hAnsi="Times New Roman"/>
          <w:sz w:val="28"/>
          <w:szCs w:val="28"/>
          <w:lang w:eastAsia="ru-RU"/>
        </w:rPr>
        <w:t>в) нарушение прав потребителей (в случае обращения граждан, права которых нарушены);</w:t>
      </w:r>
    </w:p>
    <w:p w:rsidR="00462514" w:rsidRDefault="00462514" w:rsidP="00C274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sidR="00BC4304" w:rsidRPr="006954DC">
        <w:rPr>
          <w:rFonts w:ascii="Times New Roman" w:eastAsia="Times New Roman" w:hAnsi="Times New Roman"/>
          <w:sz w:val="28"/>
          <w:szCs w:val="28"/>
          <w:lang w:eastAsia="ru-RU"/>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eastAsia="Times New Roman" w:hAnsi="Times New Roman"/>
          <w:sz w:val="28"/>
          <w:szCs w:val="28"/>
          <w:lang w:eastAsia="ru-RU"/>
        </w:rPr>
        <w:t xml:space="preserve"> </w:t>
      </w:r>
    </w:p>
    <w:p w:rsidR="00BC4304" w:rsidRPr="00BC4304" w:rsidRDefault="00462514" w:rsidP="00C274D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п</w:t>
      </w:r>
      <w:r w:rsidR="00BC4304" w:rsidRPr="00BC4304">
        <w:rPr>
          <w:rFonts w:ascii="Times New Roman" w:eastAsia="Times New Roman" w:hAnsi="Times New Roman"/>
          <w:sz w:val="28"/>
          <w:szCs w:val="28"/>
          <w:lang w:eastAsia="ru-RU"/>
        </w:rPr>
        <w:t xml:space="preserve">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w:t>
      </w:r>
      <w:r w:rsidR="00BC4304" w:rsidRPr="00BC4304">
        <w:rPr>
          <w:rFonts w:ascii="Times New Roman" w:eastAsia="Times New Roman" w:hAnsi="Times New Roman"/>
          <w:sz w:val="28"/>
          <w:szCs w:val="28"/>
          <w:lang w:eastAsia="ru-RU"/>
        </w:rPr>
        <w:lastRenderedPageBreak/>
        <w:t xml:space="preserve">изменения размера вносимой гражданами платы за коммунальные услуги, </w:t>
      </w:r>
      <w:r w:rsidR="00C274D9">
        <w:rPr>
          <w:rFonts w:ascii="Times New Roman" w:hAnsi="Times New Roman"/>
          <w:sz w:val="28"/>
          <w:szCs w:val="28"/>
          <w:lang w:eastAsia="ru-RU"/>
        </w:rPr>
        <w:t xml:space="preserve">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w:t>
      </w:r>
      <w:r w:rsidR="00BC4304" w:rsidRPr="00BC4304">
        <w:rPr>
          <w:rFonts w:ascii="Times New Roman" w:eastAsia="Times New Roman" w:hAnsi="Times New Roman"/>
          <w:sz w:val="28"/>
          <w:szCs w:val="28"/>
          <w:lang w:eastAsia="ru-RU"/>
        </w:rPr>
        <w:t>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w:t>
      </w:r>
      <w:r>
        <w:rPr>
          <w:rFonts w:ascii="Times New Roman" w:eastAsia="Times New Roman" w:hAnsi="Times New Roman"/>
          <w:sz w:val="28"/>
          <w:szCs w:val="28"/>
          <w:lang w:eastAsia="ru-RU"/>
        </w:rPr>
        <w:t>роведении внеплановой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3) ответственным лицом за выполнение административной процедуры является</w:t>
      </w:r>
      <w:r w:rsidR="006D30C2">
        <w:rPr>
          <w:rFonts w:ascii="Times New Roman" w:eastAsia="Times New Roman" w:hAnsi="Times New Roman"/>
          <w:sz w:val="28"/>
          <w:szCs w:val="28"/>
          <w:lang w:eastAsia="ru-RU"/>
        </w:rPr>
        <w:t xml:space="preserve"> специалист администрации Большесалбинского сельсовета</w:t>
      </w:r>
      <w:r w:rsidRPr="00BC4304">
        <w:rPr>
          <w:rFonts w:ascii="Times New Roman" w:eastAsia="Times New Roman" w:hAnsi="Times New Roman"/>
          <w:sz w:val="28"/>
          <w:szCs w:val="28"/>
          <w:lang w:eastAsia="ru-RU"/>
        </w:rPr>
        <w:t>;</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5) оснований для приостановления принятия решения о проведении плановой или внеплановой проверки не предусмотрено;</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6) критериями принятия решения являются основания, указанные в подпунктах 1, 2 пункта 3.2 настоящего раздела Административного регламента;</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7) результатом административной процедуры является принятие решения  о проведении плановой или внеплановой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8) способом фиксации результата выполнения административной процедуры является план проведения плановых проверок или </w:t>
      </w:r>
      <w:r w:rsidRPr="006D30C2">
        <w:rPr>
          <w:rFonts w:ascii="Times New Roman" w:eastAsia="Times New Roman" w:hAnsi="Times New Roman"/>
          <w:sz w:val="28"/>
          <w:szCs w:val="28"/>
          <w:lang w:eastAsia="ru-RU"/>
        </w:rPr>
        <w:t>распоряжение о</w:t>
      </w:r>
      <w:r w:rsidRPr="00BC4304">
        <w:rPr>
          <w:rFonts w:ascii="Times New Roman" w:eastAsia="Times New Roman" w:hAnsi="Times New Roman"/>
          <w:sz w:val="28"/>
          <w:szCs w:val="28"/>
          <w:lang w:eastAsia="ru-RU"/>
        </w:rPr>
        <w:t xml:space="preserve"> проведении внеплановой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3.3. Подготовка к проведению плановых или внеплановых проверок:</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1) основанием для подготовки к проведению проверки является принятие</w:t>
      </w:r>
      <w:r w:rsidR="006D30C2">
        <w:rPr>
          <w:rFonts w:ascii="Times New Roman" w:eastAsia="Times New Roman" w:hAnsi="Times New Roman"/>
          <w:sz w:val="28"/>
          <w:szCs w:val="28"/>
          <w:lang w:eastAsia="ru-RU"/>
        </w:rPr>
        <w:t xml:space="preserve"> </w:t>
      </w:r>
      <w:r w:rsidRPr="00BC4304">
        <w:rPr>
          <w:rFonts w:ascii="Times New Roman" w:eastAsia="Times New Roman" w:hAnsi="Times New Roman"/>
          <w:i/>
          <w:sz w:val="28"/>
          <w:szCs w:val="28"/>
          <w:lang w:eastAsia="ru-RU"/>
        </w:rPr>
        <w:t xml:space="preserve"> </w:t>
      </w:r>
      <w:r w:rsidRPr="00BC4304">
        <w:rPr>
          <w:rFonts w:ascii="Times New Roman" w:eastAsia="Times New Roman" w:hAnsi="Times New Roman"/>
          <w:sz w:val="28"/>
          <w:szCs w:val="28"/>
          <w:lang w:eastAsia="ru-RU"/>
        </w:rPr>
        <w:t>органа муниципального контроля решения о проведении плановой или внеплановой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2) ответственным лицом за выполнение административной процедуры является</w:t>
      </w:r>
      <w:r w:rsidR="006D30C2">
        <w:rPr>
          <w:rFonts w:ascii="Times New Roman" w:eastAsia="Times New Roman" w:hAnsi="Times New Roman"/>
          <w:sz w:val="28"/>
          <w:szCs w:val="28"/>
          <w:lang w:eastAsia="ru-RU"/>
        </w:rPr>
        <w:t xml:space="preserve"> специалист администрации Большесалбинского сельсовета</w:t>
      </w:r>
      <w:r w:rsidRPr="00BC4304">
        <w:rPr>
          <w:rFonts w:ascii="Times New Roman" w:eastAsia="Times New Roman" w:hAnsi="Times New Roman"/>
          <w:sz w:val="28"/>
          <w:szCs w:val="28"/>
          <w:lang w:eastAsia="ru-RU"/>
        </w:rPr>
        <w:t xml:space="preserve">; </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3) административные действия по подготовке к проведению плановой проверки включают:</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подготовку проекта плана проведения плановых проверок (далее - План проверок);</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направление проекта Плана проверок в </w:t>
      </w:r>
      <w:r w:rsidRPr="00BC4304">
        <w:rPr>
          <w:rFonts w:ascii="Times New Roman" w:eastAsia="Times New Roman" w:hAnsi="Times New Roman"/>
          <w:bCs/>
          <w:sz w:val="28"/>
          <w:szCs w:val="28"/>
          <w:lang w:eastAsia="ru-RU"/>
        </w:rPr>
        <w:t>орган государственного жилищного надзора Красноярского края</w:t>
      </w:r>
      <w:r w:rsidRPr="00BC4304">
        <w:rPr>
          <w:rFonts w:ascii="Times New Roman" w:eastAsia="Times New Roman" w:hAnsi="Times New Roman"/>
          <w:sz w:val="28"/>
          <w:szCs w:val="28"/>
          <w:lang w:eastAsia="ru-RU"/>
        </w:rPr>
        <w:t>,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lastRenderedPageBreak/>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Pr="006D30C2">
        <w:rPr>
          <w:rFonts w:ascii="Times New Roman" w:eastAsia="Times New Roman" w:hAnsi="Times New Roman"/>
          <w:sz w:val="28"/>
          <w:szCs w:val="28"/>
          <w:lang w:eastAsia="ru-RU"/>
        </w:rPr>
        <w:t>муниципального образования</w:t>
      </w:r>
      <w:r w:rsidRPr="00BC4304">
        <w:rPr>
          <w:rFonts w:ascii="Times New Roman" w:eastAsia="Times New Roman" w:hAnsi="Times New Roman"/>
          <w:sz w:val="28"/>
          <w:szCs w:val="28"/>
          <w:lang w:eastAsia="ru-RU"/>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w:t>
      </w:r>
      <w:r w:rsidRPr="00E00B4A">
        <w:rPr>
          <w:rFonts w:ascii="Times New Roman" w:eastAsia="Times New Roman" w:hAnsi="Times New Roman"/>
          <w:sz w:val="28"/>
          <w:szCs w:val="28"/>
          <w:lang w:eastAsia="ru-RU"/>
        </w:rPr>
        <w:t>проект распоряжения</w:t>
      </w:r>
      <w:r w:rsidRPr="00BC4304">
        <w:rPr>
          <w:rFonts w:ascii="Times New Roman" w:eastAsia="Times New Roman" w:hAnsi="Times New Roman"/>
          <w:sz w:val="28"/>
          <w:szCs w:val="28"/>
          <w:lang w:eastAsia="ru-RU"/>
        </w:rPr>
        <w:t xml:space="preserve"> органа муниципального контроля о проведении плановой проверки и в течение одного рабочего дня с момента его подготовки направляет на подпись,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Проект </w:t>
      </w:r>
      <w:r w:rsidRPr="006D30C2">
        <w:rPr>
          <w:rFonts w:ascii="Times New Roman" w:eastAsia="Times New Roman" w:hAnsi="Times New Roman"/>
          <w:sz w:val="28"/>
          <w:szCs w:val="28"/>
          <w:lang w:eastAsia="ru-RU"/>
        </w:rPr>
        <w:t>распоряжения о</w:t>
      </w:r>
      <w:r w:rsidRPr="00BC4304">
        <w:rPr>
          <w:rFonts w:ascii="Times New Roman" w:eastAsia="Times New Roman" w:hAnsi="Times New Roman"/>
          <w:sz w:val="28"/>
          <w:szCs w:val="28"/>
          <w:lang w:eastAsia="ru-RU"/>
        </w:rPr>
        <w:t xml:space="preserve">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w:t>
      </w:r>
      <w:r w:rsidR="009701FB">
        <w:rPr>
          <w:rFonts w:ascii="Times New Roman" w:eastAsia="Times New Roman" w:hAnsi="Times New Roman"/>
          <w:sz w:val="28"/>
          <w:szCs w:val="28"/>
          <w:lang w:eastAsia="ru-RU"/>
        </w:rPr>
        <w:t>«</w:t>
      </w:r>
      <w:r w:rsidRPr="00BC4304">
        <w:rPr>
          <w:rFonts w:ascii="Times New Roman" w:eastAsia="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уведомление юридического лица, индивидуального предпринимателя о проведении 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00615847" w:rsidRPr="00615847">
        <w:rPr>
          <w:rFonts w:ascii="Times New Roman" w:hAnsi="Times New Roman"/>
          <w:sz w:val="28"/>
          <w:szCs w:val="28"/>
        </w:rPr>
        <w:t>не позднее чем за три рабочих дня</w:t>
      </w:r>
      <w:r w:rsidRPr="00BC4304">
        <w:rPr>
          <w:rFonts w:ascii="Times New Roman" w:eastAsia="Times New Roman" w:hAnsi="Times New Roman"/>
          <w:sz w:val="28"/>
          <w:szCs w:val="28"/>
          <w:lang w:eastAsia="ru-RU"/>
        </w:rPr>
        <w:t xml:space="preserve"> до начала ее проведения посредством направления копии приказа </w:t>
      </w:r>
      <w:r w:rsidRPr="006D30C2">
        <w:rPr>
          <w:rFonts w:ascii="Times New Roman" w:eastAsia="Times New Roman" w:hAnsi="Times New Roman"/>
          <w:sz w:val="28"/>
          <w:szCs w:val="28"/>
          <w:lang w:eastAsia="ru-RU"/>
        </w:rPr>
        <w:t>распоряжения</w:t>
      </w:r>
      <w:r w:rsidRPr="00BC4304">
        <w:rPr>
          <w:rFonts w:ascii="Times New Roman" w:eastAsia="Times New Roman" w:hAnsi="Times New Roman"/>
          <w:sz w:val="28"/>
          <w:szCs w:val="28"/>
          <w:lang w:eastAsia="ru-RU"/>
        </w:rPr>
        <w:t xml:space="preserve">  о начале проведения плановой проверки заказным почтовым отправлением с уведомлением о вручении </w:t>
      </w:r>
      <w:r w:rsidR="00615847" w:rsidRPr="00615847">
        <w:rPr>
          <w:rFonts w:ascii="Times New Roman" w:hAnsi="Times New Roman"/>
          <w:sz w:val="28"/>
          <w:szCs w:val="28"/>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00615847" w:rsidRPr="00615847">
        <w:rPr>
          <w:rFonts w:ascii="Times New Roman" w:hAnsi="Times New Roman"/>
          <w:sz w:val="28"/>
          <w:szCs w:val="28"/>
        </w:rPr>
        <w:lastRenderedPageBreak/>
        <w:t>предпринимателей либо ранее был представлен юридическим лицом, индивидуальным предпринимателем в орган муниципального контроля,</w:t>
      </w:r>
      <w:r w:rsidR="00615847">
        <w:rPr>
          <w:rFonts w:ascii="Times New Roman" w:eastAsia="Times New Roman" w:hAnsi="Times New Roman"/>
          <w:sz w:val="28"/>
          <w:szCs w:val="28"/>
          <w:lang w:eastAsia="ru-RU"/>
        </w:rPr>
        <w:t xml:space="preserve"> </w:t>
      </w:r>
      <w:r w:rsidRPr="00BC4304">
        <w:rPr>
          <w:rFonts w:ascii="Times New Roman" w:eastAsia="Times New Roman" w:hAnsi="Times New Roman"/>
          <w:sz w:val="28"/>
          <w:szCs w:val="28"/>
          <w:lang w:eastAsia="ru-RU"/>
        </w:rPr>
        <w:t>или иным доступным способом;</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4) административные действия по подготовке к проведению внеплановой проверки включают:</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подготовку и подписание  </w:t>
      </w:r>
      <w:r w:rsidRPr="006D30C2">
        <w:rPr>
          <w:rFonts w:ascii="Times New Roman" w:eastAsia="Times New Roman" w:hAnsi="Times New Roman"/>
          <w:sz w:val="28"/>
          <w:szCs w:val="28"/>
          <w:lang w:eastAsia="ru-RU"/>
        </w:rPr>
        <w:t>распоряжения о</w:t>
      </w:r>
      <w:r w:rsidRPr="00BC4304">
        <w:rPr>
          <w:rFonts w:ascii="Times New Roman" w:eastAsia="Times New Roman" w:hAnsi="Times New Roman"/>
          <w:sz w:val="28"/>
          <w:szCs w:val="28"/>
          <w:lang w:eastAsia="ru-RU"/>
        </w:rPr>
        <w:t xml:space="preserve"> проведении внеплановой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w:t>
      </w:r>
      <w:r w:rsidRPr="006D30C2">
        <w:rPr>
          <w:rFonts w:ascii="Times New Roman" w:eastAsia="Times New Roman" w:hAnsi="Times New Roman"/>
          <w:sz w:val="28"/>
          <w:szCs w:val="28"/>
          <w:lang w:eastAsia="ru-RU"/>
        </w:rPr>
        <w:t xml:space="preserve">распоряжение  </w:t>
      </w:r>
      <w:r w:rsidRPr="00BC4304">
        <w:rPr>
          <w:rFonts w:ascii="Times New Roman" w:eastAsia="Times New Roman" w:hAnsi="Times New Roman"/>
          <w:sz w:val="28"/>
          <w:szCs w:val="28"/>
          <w:lang w:eastAsia="ru-RU"/>
        </w:rPr>
        <w:t>о проведении внеплановой проверки и в течение одного рабочего дня с момента его подготовки направляет на подпись;</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согласовывает с прокуратурой проведение внеплановой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По основаниям, указанным в абзацах четвертом</w:t>
      </w:r>
      <w:r w:rsidR="00F030E7">
        <w:rPr>
          <w:rFonts w:ascii="Times New Roman" w:eastAsia="Times New Roman" w:hAnsi="Times New Roman"/>
          <w:sz w:val="28"/>
          <w:szCs w:val="28"/>
          <w:lang w:eastAsia="ru-RU"/>
        </w:rPr>
        <w:t>, пятом</w:t>
      </w:r>
      <w:r w:rsidRPr="00BC4304">
        <w:rPr>
          <w:rFonts w:ascii="Times New Roman" w:eastAsia="Times New Roman" w:hAnsi="Times New Roman"/>
          <w:sz w:val="28"/>
          <w:szCs w:val="28"/>
          <w:lang w:eastAsia="ru-RU"/>
        </w:rPr>
        <w:t xml:space="preserve">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Внеплановая проверка по основаниям, указанным в абзацах </w:t>
      </w:r>
      <w:r w:rsidR="00D11AD9">
        <w:rPr>
          <w:rFonts w:ascii="Times New Roman" w:eastAsia="Times New Roman" w:hAnsi="Times New Roman"/>
          <w:sz w:val="28"/>
          <w:szCs w:val="28"/>
          <w:lang w:eastAsia="ru-RU"/>
        </w:rPr>
        <w:t>втором</w:t>
      </w:r>
      <w:r w:rsidRPr="00BC4304">
        <w:rPr>
          <w:rFonts w:ascii="Times New Roman" w:eastAsia="Times New Roman" w:hAnsi="Times New Roman"/>
          <w:sz w:val="28"/>
          <w:szCs w:val="28"/>
          <w:lang w:eastAsia="ru-RU"/>
        </w:rPr>
        <w:t xml:space="preserve">, </w:t>
      </w:r>
      <w:r w:rsidR="00D11AD9">
        <w:rPr>
          <w:rFonts w:ascii="Times New Roman" w:eastAsia="Times New Roman" w:hAnsi="Times New Roman"/>
          <w:sz w:val="28"/>
          <w:szCs w:val="28"/>
          <w:lang w:eastAsia="ru-RU"/>
        </w:rPr>
        <w:t>шестом</w:t>
      </w:r>
      <w:r w:rsidR="00D11AD9" w:rsidRPr="00BC4304">
        <w:rPr>
          <w:rFonts w:ascii="Times New Roman" w:eastAsia="Times New Roman" w:hAnsi="Times New Roman"/>
          <w:sz w:val="28"/>
          <w:szCs w:val="28"/>
          <w:lang w:eastAsia="ru-RU"/>
        </w:rPr>
        <w:t xml:space="preserve"> </w:t>
      </w:r>
      <w:r w:rsidRPr="00BC4304">
        <w:rPr>
          <w:rFonts w:ascii="Times New Roman" w:eastAsia="Times New Roman" w:hAnsi="Times New Roman"/>
          <w:sz w:val="28"/>
          <w:szCs w:val="28"/>
          <w:lang w:eastAsia="ru-RU"/>
        </w:rPr>
        <w:t>-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день подписания _</w:t>
      </w:r>
      <w:r w:rsidRPr="006D30C2">
        <w:rPr>
          <w:rFonts w:ascii="Times New Roman" w:eastAsia="Times New Roman" w:hAnsi="Times New Roman"/>
          <w:sz w:val="28"/>
          <w:szCs w:val="28"/>
          <w:lang w:eastAsia="ru-RU"/>
        </w:rPr>
        <w:t>распоряжения</w:t>
      </w:r>
      <w:r w:rsidRPr="00BC4304">
        <w:rPr>
          <w:rFonts w:ascii="Times New Roman" w:eastAsia="Times New Roman" w:hAnsi="Times New Roman"/>
          <w:i/>
          <w:sz w:val="28"/>
          <w:szCs w:val="28"/>
          <w:lang w:eastAsia="ru-RU"/>
        </w:rPr>
        <w:t xml:space="preserve"> </w:t>
      </w:r>
      <w:r w:rsidRPr="00BC4304">
        <w:rPr>
          <w:rFonts w:ascii="Times New Roman" w:eastAsia="Times New Roman" w:hAnsi="Times New Roman"/>
          <w:sz w:val="28"/>
          <w:szCs w:val="28"/>
          <w:lang w:eastAsia="ru-RU"/>
        </w:rP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К заявлению прилагаются копия  </w:t>
      </w:r>
      <w:r w:rsidRPr="006D30C2">
        <w:rPr>
          <w:rFonts w:ascii="Times New Roman" w:eastAsia="Times New Roman" w:hAnsi="Times New Roman"/>
          <w:sz w:val="28"/>
          <w:szCs w:val="28"/>
          <w:lang w:eastAsia="ru-RU"/>
        </w:rPr>
        <w:t xml:space="preserve">распоряжения </w:t>
      </w:r>
      <w:r w:rsidRPr="00BC4304">
        <w:rPr>
          <w:rFonts w:ascii="Times New Roman" w:eastAsia="Times New Roman" w:hAnsi="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w:t>
      </w:r>
      <w:r w:rsidRPr="00BC4304">
        <w:rPr>
          <w:rFonts w:ascii="Times New Roman" w:eastAsia="Times New Roman" w:hAnsi="Times New Roman"/>
          <w:sz w:val="28"/>
          <w:szCs w:val="28"/>
          <w:lang w:eastAsia="ru-RU"/>
        </w:rPr>
        <w:lastRenderedPageBreak/>
        <w:t>документы рассматриваются органом прокуратуры в день их поступления в целях оценки законности проведения внеплановой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BC4304" w:rsidRPr="00BC4304" w:rsidRDefault="00BC4304" w:rsidP="009427CA">
      <w:pPr>
        <w:pStyle w:val="ConsPlusNormal"/>
        <w:ind w:firstLine="540"/>
        <w:jc w:val="both"/>
        <w:rPr>
          <w:rFonts w:ascii="Times New Roman" w:hAnsi="Times New Roman"/>
          <w:sz w:val="28"/>
          <w:szCs w:val="28"/>
        </w:rPr>
      </w:pPr>
      <w:r w:rsidRPr="009427CA">
        <w:rPr>
          <w:rFonts w:ascii="Times New Roman" w:hAnsi="Times New Roman" w:cs="Times New Roman"/>
          <w:sz w:val="28"/>
          <w:szCs w:val="28"/>
        </w:rPr>
        <w:t>Если основанием для проведения внеплановой проверки является</w:t>
      </w:r>
      <w:r w:rsidR="009427CA" w:rsidRPr="009427CA">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Pr="009427CA">
        <w:rPr>
          <w:rFonts w:ascii="Times New Roman" w:hAnsi="Times New Roman" w:cs="Times New Roman"/>
          <w:sz w:val="28"/>
          <w:szCs w:val="28"/>
        </w:rPr>
        <w:t>, в момент совершения таких нарушений в связи с необходимостью принятия неотложных</w:t>
      </w:r>
      <w:r w:rsidRPr="00BC4304">
        <w:rPr>
          <w:rFonts w:ascii="Times New Roman" w:hAnsi="Times New Roman"/>
          <w:sz w:val="28"/>
          <w:szCs w:val="28"/>
        </w:rPr>
        <w:t xml:space="preserve">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уведомление юридического лица, индивидуального предпринимателя о проведении внеплановой проверки.</w:t>
      </w:r>
    </w:p>
    <w:p w:rsidR="00BC4304" w:rsidRPr="00BC4304" w:rsidRDefault="00417C17" w:rsidP="00417C1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w:t>
      </w:r>
      <w:r w:rsidRPr="00462514">
        <w:rPr>
          <w:rFonts w:ascii="Times New Roman" w:hAnsi="Times New Roman"/>
          <w:sz w:val="28"/>
          <w:szCs w:val="28"/>
          <w:lang w:eastAsia="ru-RU"/>
        </w:rPr>
        <w:t>абзацах 5 - 7 пункт 2 подраздела 3.2 настоящего раздела, юридическое лицо,</w:t>
      </w:r>
      <w:r>
        <w:rPr>
          <w:rFonts w:ascii="Times New Roman" w:hAnsi="Times New Roman"/>
          <w:sz w:val="28"/>
          <w:szCs w:val="28"/>
          <w:lang w:eastAsia="ru-RU"/>
        </w:rPr>
        <w:t xml:space="preserve"> индивидуальный предприниматель уведомляются органом муниципального контроля не менее чем за двадцать четыре часа до начала ее проведения </w:t>
      </w:r>
      <w:r>
        <w:rPr>
          <w:rFonts w:ascii="Times New Roman" w:hAnsi="Times New Roman"/>
          <w:sz w:val="28"/>
          <w:szCs w:val="28"/>
          <w:lang w:eastAsia="ru-RU"/>
        </w:rPr>
        <w:lastRenderedPageBreak/>
        <w:t>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C4304" w:rsidRPr="00D11AD9" w:rsidRDefault="009427CA" w:rsidP="00BC4304">
      <w:pPr>
        <w:autoSpaceDE w:val="0"/>
        <w:autoSpaceDN w:val="0"/>
        <w:adjustRightInd w:val="0"/>
        <w:spacing w:after="0" w:line="240" w:lineRule="auto"/>
        <w:ind w:firstLine="709"/>
        <w:jc w:val="both"/>
        <w:outlineLvl w:val="1"/>
        <w:rPr>
          <w:rFonts w:ascii="Times New Roman" w:eastAsia="Times New Roman" w:hAnsi="Times New Roman"/>
          <w:color w:val="FF0000"/>
          <w:sz w:val="28"/>
          <w:szCs w:val="28"/>
          <w:lang w:eastAsia="ru-RU"/>
        </w:rPr>
      </w:pPr>
      <w:r w:rsidRPr="00756803">
        <w:rPr>
          <w:rFonts w:ascii="Times New Roman" w:hAnsi="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ascii="Times New Roman" w:hAnsi="Times New Roman"/>
          <w:sz w:val="28"/>
          <w:szCs w:val="28"/>
        </w:rPr>
        <w:t xml:space="preserve"> </w:t>
      </w:r>
      <w:r w:rsidRPr="00756803">
        <w:rPr>
          <w:rFonts w:ascii="Times New Roman" w:hAnsi="Times New Roman"/>
          <w:sz w:val="28"/>
          <w:szCs w:val="28"/>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C5472" w:rsidRDefault="00D11AD9"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BC4304" w:rsidRPr="00BC4304">
        <w:rPr>
          <w:rFonts w:ascii="Times New Roman" w:eastAsia="Times New Roman" w:hAnsi="Times New Roman"/>
          <w:sz w:val="28"/>
          <w:szCs w:val="28"/>
          <w:lang w:eastAsia="ru-RU"/>
        </w:rPr>
        <w:t xml:space="preserve">) результатом административной процедуры является </w:t>
      </w:r>
      <w:r w:rsidR="00BC4304" w:rsidRPr="006D30C2">
        <w:rPr>
          <w:rFonts w:ascii="Times New Roman" w:eastAsia="Times New Roman" w:hAnsi="Times New Roman"/>
          <w:sz w:val="28"/>
          <w:szCs w:val="28"/>
          <w:lang w:eastAsia="ru-RU"/>
        </w:rPr>
        <w:t xml:space="preserve">распоряжение </w:t>
      </w:r>
      <w:r w:rsidR="00BC4304" w:rsidRPr="00BC4304">
        <w:rPr>
          <w:rFonts w:ascii="Times New Roman" w:eastAsia="Times New Roman" w:hAnsi="Times New Roman"/>
          <w:sz w:val="28"/>
          <w:szCs w:val="28"/>
          <w:lang w:eastAsia="ru-RU"/>
        </w:rPr>
        <w:t>органа муниципального контроля о проведении плановой или внеплановой проверки</w:t>
      </w:r>
      <w:r w:rsidR="00DC5472">
        <w:rPr>
          <w:rFonts w:ascii="Times New Roman" w:eastAsia="Times New Roman" w:hAnsi="Times New Roman"/>
          <w:sz w:val="28"/>
          <w:szCs w:val="28"/>
          <w:lang w:eastAsia="ru-RU"/>
        </w:rPr>
        <w:t>.</w:t>
      </w:r>
    </w:p>
    <w:p w:rsidR="00DC5472" w:rsidRPr="00DC5472" w:rsidRDefault="00DC5472" w:rsidP="00DC5472">
      <w:pPr>
        <w:autoSpaceDE w:val="0"/>
        <w:autoSpaceDN w:val="0"/>
        <w:adjustRightInd w:val="0"/>
        <w:spacing w:after="0" w:line="240" w:lineRule="auto"/>
        <w:ind w:firstLine="567"/>
        <w:jc w:val="both"/>
        <w:rPr>
          <w:rFonts w:ascii="Times New Roman" w:hAnsi="Times New Roman"/>
          <w:iCs/>
          <w:sz w:val="28"/>
          <w:szCs w:val="28"/>
        </w:rPr>
      </w:pPr>
      <w:hyperlink r:id="rId9" w:history="1">
        <w:r w:rsidRPr="00DC5472">
          <w:rPr>
            <w:rFonts w:ascii="Times New Roman" w:hAnsi="Times New Roman"/>
            <w:iCs/>
            <w:sz w:val="28"/>
            <w:szCs w:val="28"/>
          </w:rPr>
          <w:t>Типовая форма</w:t>
        </w:r>
      </w:hyperlink>
      <w:r w:rsidRPr="00DC5472">
        <w:rPr>
          <w:rFonts w:ascii="Times New Roman" w:hAnsi="Times New Roman"/>
          <w:iCs/>
          <w:sz w:val="28"/>
          <w:szCs w:val="28"/>
        </w:rPr>
        <w:t xml:space="preserve"> указанного </w:t>
      </w:r>
      <w:r w:rsidRPr="00E00B4A">
        <w:rPr>
          <w:rFonts w:ascii="Times New Roman" w:hAnsi="Times New Roman"/>
          <w:sz w:val="28"/>
          <w:szCs w:val="28"/>
        </w:rPr>
        <w:t>распоряжения</w:t>
      </w:r>
      <w:r w:rsidRPr="00DC5472">
        <w:rPr>
          <w:rFonts w:ascii="Times New Roman" w:hAnsi="Times New Roman"/>
          <w:i/>
          <w:sz w:val="28"/>
          <w:szCs w:val="28"/>
        </w:rPr>
        <w:t xml:space="preserve"> </w:t>
      </w:r>
      <w:r w:rsidRPr="00DC5472">
        <w:rPr>
          <w:rFonts w:ascii="Times New Roman" w:hAnsi="Times New Roman"/>
          <w:iCs/>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5472" w:rsidRPr="00DC5472" w:rsidRDefault="00DC5472" w:rsidP="00DC5472">
      <w:pPr>
        <w:autoSpaceDE w:val="0"/>
        <w:autoSpaceDN w:val="0"/>
        <w:adjustRightInd w:val="0"/>
        <w:spacing w:after="0" w:line="240" w:lineRule="auto"/>
        <w:ind w:firstLine="567"/>
        <w:jc w:val="both"/>
        <w:rPr>
          <w:rFonts w:ascii="Times New Roman" w:hAnsi="Times New Roman"/>
          <w:sz w:val="28"/>
          <w:szCs w:val="28"/>
        </w:rPr>
      </w:pPr>
      <w:r w:rsidRPr="00DC5472">
        <w:rPr>
          <w:rFonts w:ascii="Times New Roman" w:hAnsi="Times New Roman"/>
          <w:sz w:val="28"/>
          <w:szCs w:val="28"/>
        </w:rPr>
        <w:t xml:space="preserve">В </w:t>
      </w:r>
      <w:r w:rsidRPr="006D30C2">
        <w:rPr>
          <w:rFonts w:ascii="Times New Roman" w:hAnsi="Times New Roman"/>
          <w:sz w:val="28"/>
          <w:szCs w:val="28"/>
        </w:rPr>
        <w:t>распоряжении</w:t>
      </w:r>
      <w:r w:rsidRPr="00DC5472">
        <w:rPr>
          <w:rFonts w:ascii="Times New Roman" w:hAnsi="Times New Roman"/>
          <w:i/>
          <w:sz w:val="28"/>
          <w:szCs w:val="28"/>
        </w:rPr>
        <w:t xml:space="preserve"> </w:t>
      </w:r>
      <w:r w:rsidRPr="00DC5472">
        <w:rPr>
          <w:rFonts w:ascii="Times New Roman" w:hAnsi="Times New Roman"/>
          <w:sz w:val="28"/>
          <w:szCs w:val="28"/>
        </w:rPr>
        <w:t>руководителя, заместителя руководителя органа муниципального контроля указываются:</w:t>
      </w:r>
    </w:p>
    <w:p w:rsidR="00DC5472" w:rsidRPr="00DC5472" w:rsidRDefault="00DC5472" w:rsidP="00DC5472">
      <w:pPr>
        <w:autoSpaceDE w:val="0"/>
        <w:autoSpaceDN w:val="0"/>
        <w:adjustRightInd w:val="0"/>
        <w:spacing w:after="0" w:line="240" w:lineRule="auto"/>
        <w:ind w:firstLine="540"/>
        <w:jc w:val="both"/>
        <w:rPr>
          <w:rFonts w:ascii="Times New Roman" w:hAnsi="Times New Roman"/>
          <w:sz w:val="28"/>
          <w:szCs w:val="28"/>
        </w:rPr>
      </w:pPr>
      <w:r w:rsidRPr="00DC5472">
        <w:rPr>
          <w:rFonts w:ascii="Times New Roman" w:hAnsi="Times New Roman"/>
          <w:sz w:val="28"/>
          <w:szCs w:val="28"/>
        </w:rPr>
        <w:t>1) наименование органа муниципального контроля, а также вид (виды) муниципального контроля;</w:t>
      </w:r>
    </w:p>
    <w:p w:rsidR="00DC5472" w:rsidRPr="00DC5472" w:rsidRDefault="00DC5472" w:rsidP="00DC5472">
      <w:pPr>
        <w:autoSpaceDE w:val="0"/>
        <w:autoSpaceDN w:val="0"/>
        <w:adjustRightInd w:val="0"/>
        <w:spacing w:after="0" w:line="240" w:lineRule="auto"/>
        <w:ind w:firstLine="567"/>
        <w:jc w:val="both"/>
        <w:rPr>
          <w:rFonts w:ascii="Times New Roman" w:hAnsi="Times New Roman"/>
          <w:sz w:val="28"/>
          <w:szCs w:val="28"/>
        </w:rPr>
      </w:pPr>
      <w:r w:rsidRPr="00DC5472">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C5472" w:rsidRPr="00DC5472" w:rsidRDefault="00DC5472" w:rsidP="00DC5472">
      <w:pPr>
        <w:autoSpaceDE w:val="0"/>
        <w:autoSpaceDN w:val="0"/>
        <w:adjustRightInd w:val="0"/>
        <w:spacing w:after="0" w:line="240" w:lineRule="auto"/>
        <w:ind w:firstLine="567"/>
        <w:jc w:val="both"/>
        <w:rPr>
          <w:rFonts w:ascii="Times New Roman" w:hAnsi="Times New Roman"/>
          <w:sz w:val="28"/>
          <w:szCs w:val="28"/>
        </w:rPr>
      </w:pPr>
      <w:r w:rsidRPr="00DC5472">
        <w:rPr>
          <w:rFonts w:ascii="Times New Roman" w:hAnsi="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w:t>
      </w:r>
      <w:r w:rsidRPr="00DC5472">
        <w:rPr>
          <w:rFonts w:ascii="Times New Roman" w:hAnsi="Times New Roman"/>
          <w:sz w:val="28"/>
          <w:szCs w:val="28"/>
        </w:rPr>
        <w:lastRenderedPageBreak/>
        <w:t>структурных подразделений) или места фактического осуществления деятельности индивидуальными предпринимателями;</w:t>
      </w:r>
    </w:p>
    <w:p w:rsidR="00DC5472" w:rsidRPr="00DC5472" w:rsidRDefault="00DC5472" w:rsidP="00DC5472">
      <w:pPr>
        <w:autoSpaceDE w:val="0"/>
        <w:autoSpaceDN w:val="0"/>
        <w:adjustRightInd w:val="0"/>
        <w:spacing w:after="0" w:line="240" w:lineRule="auto"/>
        <w:ind w:firstLine="567"/>
        <w:jc w:val="both"/>
        <w:rPr>
          <w:rFonts w:ascii="Times New Roman" w:hAnsi="Times New Roman"/>
          <w:sz w:val="28"/>
          <w:szCs w:val="28"/>
        </w:rPr>
      </w:pPr>
      <w:r w:rsidRPr="00DC5472">
        <w:rPr>
          <w:rFonts w:ascii="Times New Roman" w:hAnsi="Times New Roman"/>
          <w:sz w:val="28"/>
          <w:szCs w:val="28"/>
        </w:rPr>
        <w:t>4) цели, задачи, предмет проверки и срок ее проведения;</w:t>
      </w:r>
    </w:p>
    <w:p w:rsidR="00DC5472" w:rsidRPr="00DC5472" w:rsidRDefault="00DC5472" w:rsidP="00DC5472">
      <w:pPr>
        <w:autoSpaceDE w:val="0"/>
        <w:autoSpaceDN w:val="0"/>
        <w:adjustRightInd w:val="0"/>
        <w:spacing w:after="0" w:line="240" w:lineRule="auto"/>
        <w:ind w:firstLine="567"/>
        <w:jc w:val="both"/>
        <w:rPr>
          <w:rFonts w:ascii="Times New Roman" w:hAnsi="Times New Roman"/>
          <w:sz w:val="28"/>
          <w:szCs w:val="28"/>
        </w:rPr>
      </w:pPr>
      <w:r w:rsidRPr="00DC5472">
        <w:rPr>
          <w:rFonts w:ascii="Times New Roman" w:hAnsi="Times New Roman"/>
          <w:sz w:val="28"/>
          <w:szCs w:val="28"/>
        </w:rPr>
        <w:t>5) правовые основания проведения проверки;</w:t>
      </w:r>
    </w:p>
    <w:p w:rsidR="00DC5472" w:rsidRPr="00DC5472" w:rsidRDefault="00DC5472" w:rsidP="00DC5472">
      <w:pPr>
        <w:autoSpaceDE w:val="0"/>
        <w:autoSpaceDN w:val="0"/>
        <w:adjustRightInd w:val="0"/>
        <w:spacing w:after="0" w:line="240" w:lineRule="auto"/>
        <w:ind w:firstLine="567"/>
        <w:jc w:val="both"/>
        <w:rPr>
          <w:rFonts w:ascii="Times New Roman" w:hAnsi="Times New Roman"/>
          <w:sz w:val="28"/>
          <w:szCs w:val="28"/>
        </w:rPr>
      </w:pPr>
      <w:r w:rsidRPr="00DC5472">
        <w:rPr>
          <w:rFonts w:ascii="Times New Roman" w:hAnsi="Times New Roman"/>
          <w:sz w:val="28"/>
          <w:szCs w:val="28"/>
        </w:rPr>
        <w:t>5.1) подлежащие проверке обязательные требования и требования, установленные муниципальными правовыми актами;</w:t>
      </w:r>
    </w:p>
    <w:p w:rsidR="00DC5472" w:rsidRPr="00DC5472" w:rsidRDefault="00DC5472" w:rsidP="00DC5472">
      <w:pPr>
        <w:autoSpaceDE w:val="0"/>
        <w:autoSpaceDN w:val="0"/>
        <w:adjustRightInd w:val="0"/>
        <w:spacing w:after="0" w:line="240" w:lineRule="auto"/>
        <w:ind w:firstLine="567"/>
        <w:jc w:val="both"/>
        <w:rPr>
          <w:rFonts w:ascii="Times New Roman" w:hAnsi="Times New Roman"/>
          <w:sz w:val="28"/>
          <w:szCs w:val="28"/>
        </w:rPr>
      </w:pPr>
      <w:r w:rsidRPr="00DC5472">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DC5472" w:rsidRPr="00DC5472" w:rsidRDefault="00DC5472" w:rsidP="00DC5472">
      <w:pPr>
        <w:autoSpaceDE w:val="0"/>
        <w:autoSpaceDN w:val="0"/>
        <w:adjustRightInd w:val="0"/>
        <w:spacing w:after="0" w:line="240" w:lineRule="auto"/>
        <w:ind w:firstLine="567"/>
        <w:jc w:val="both"/>
        <w:rPr>
          <w:rFonts w:ascii="Times New Roman" w:hAnsi="Times New Roman"/>
          <w:sz w:val="28"/>
          <w:szCs w:val="28"/>
        </w:rPr>
      </w:pPr>
      <w:r w:rsidRPr="00DC5472">
        <w:rPr>
          <w:rFonts w:ascii="Times New Roman" w:hAnsi="Times New Roman"/>
          <w:sz w:val="28"/>
          <w:szCs w:val="28"/>
        </w:rPr>
        <w:t>7) перечень административных регламентов по осуществлению муниципального контроля;</w:t>
      </w:r>
    </w:p>
    <w:p w:rsidR="00DC5472" w:rsidRPr="00DC5472" w:rsidRDefault="00DC5472" w:rsidP="00DC5472">
      <w:pPr>
        <w:autoSpaceDE w:val="0"/>
        <w:autoSpaceDN w:val="0"/>
        <w:adjustRightInd w:val="0"/>
        <w:spacing w:after="0" w:line="240" w:lineRule="auto"/>
        <w:ind w:firstLine="567"/>
        <w:jc w:val="both"/>
        <w:rPr>
          <w:rFonts w:ascii="Times New Roman" w:hAnsi="Times New Roman"/>
          <w:sz w:val="28"/>
          <w:szCs w:val="28"/>
        </w:rPr>
      </w:pPr>
      <w:r w:rsidRPr="00DC5472">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C5472" w:rsidRPr="00DC5472" w:rsidRDefault="00DC5472" w:rsidP="00DC5472">
      <w:pPr>
        <w:autoSpaceDE w:val="0"/>
        <w:autoSpaceDN w:val="0"/>
        <w:adjustRightInd w:val="0"/>
        <w:spacing w:after="0" w:line="240" w:lineRule="auto"/>
        <w:ind w:firstLine="567"/>
        <w:jc w:val="both"/>
        <w:rPr>
          <w:rFonts w:ascii="Times New Roman" w:hAnsi="Times New Roman"/>
          <w:sz w:val="28"/>
          <w:szCs w:val="28"/>
        </w:rPr>
      </w:pPr>
      <w:r w:rsidRPr="00DC5472">
        <w:rPr>
          <w:rFonts w:ascii="Times New Roman" w:hAnsi="Times New Roman"/>
          <w:sz w:val="28"/>
          <w:szCs w:val="28"/>
        </w:rPr>
        <w:t>9) даты начала и окончания проведения проверки;</w:t>
      </w:r>
    </w:p>
    <w:p w:rsidR="00DC5472" w:rsidRPr="00DC5472" w:rsidRDefault="00DC5472" w:rsidP="00DC5472">
      <w:pPr>
        <w:autoSpaceDE w:val="0"/>
        <w:autoSpaceDN w:val="0"/>
        <w:adjustRightInd w:val="0"/>
        <w:spacing w:after="0" w:line="240" w:lineRule="auto"/>
        <w:ind w:firstLine="540"/>
        <w:jc w:val="both"/>
        <w:rPr>
          <w:rFonts w:ascii="Times New Roman" w:hAnsi="Times New Roman"/>
          <w:sz w:val="28"/>
          <w:szCs w:val="28"/>
        </w:rPr>
      </w:pPr>
      <w:r w:rsidRPr="00DC5472">
        <w:rPr>
          <w:rFonts w:ascii="Times New Roman" w:hAnsi="Times New Roman"/>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BC4304" w:rsidRPr="00BC4304" w:rsidRDefault="00DC5472" w:rsidP="00DC54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C5472">
        <w:rPr>
          <w:rFonts w:ascii="Times New Roman" w:hAnsi="Times New Roman"/>
          <w:sz w:val="28"/>
          <w:szCs w:val="28"/>
        </w:rPr>
        <w:t xml:space="preserve">Заверенные печатью копии </w:t>
      </w:r>
      <w:r w:rsidRPr="006D30C2">
        <w:rPr>
          <w:rFonts w:ascii="Times New Roman" w:hAnsi="Times New Roman"/>
          <w:sz w:val="28"/>
          <w:szCs w:val="28"/>
        </w:rPr>
        <w:t>распоряжения р</w:t>
      </w:r>
      <w:r w:rsidRPr="00DC5472">
        <w:rPr>
          <w:rFonts w:ascii="Times New Roman" w:hAnsi="Times New Roman"/>
          <w:sz w:val="28"/>
          <w:szCs w:val="28"/>
        </w:rPr>
        <w:t>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00BC4304" w:rsidRPr="00BC4304">
        <w:rPr>
          <w:rFonts w:ascii="Times New Roman" w:eastAsia="Times New Roman" w:hAnsi="Times New Roman"/>
          <w:sz w:val="28"/>
          <w:szCs w:val="28"/>
          <w:lang w:eastAsia="ru-RU"/>
        </w:rPr>
        <w:t>;</w:t>
      </w:r>
    </w:p>
    <w:p w:rsidR="00BC4304" w:rsidRPr="006D30C2" w:rsidRDefault="00D11AD9"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BC4304" w:rsidRPr="00BC4304">
        <w:rPr>
          <w:rFonts w:ascii="Times New Roman" w:eastAsia="Times New Roman" w:hAnsi="Times New Roman"/>
          <w:sz w:val="28"/>
          <w:szCs w:val="28"/>
          <w:lang w:eastAsia="ru-RU"/>
        </w:rPr>
        <w:t xml:space="preserve">) способом фиксации результата является регистрация </w:t>
      </w:r>
      <w:r w:rsidR="00BC4304" w:rsidRPr="006D30C2">
        <w:rPr>
          <w:rFonts w:ascii="Times New Roman" w:eastAsia="Times New Roman" w:hAnsi="Times New Roman"/>
          <w:sz w:val="28"/>
          <w:szCs w:val="28"/>
          <w:lang w:eastAsia="ru-RU"/>
        </w:rPr>
        <w:t>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3.4. Проведение плановых или внеплановых проверок:</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1) основанием для проведения плановой проверки является наличие  </w:t>
      </w:r>
      <w:r w:rsidRPr="006D30C2">
        <w:rPr>
          <w:rFonts w:ascii="Times New Roman" w:eastAsia="Times New Roman" w:hAnsi="Times New Roman"/>
          <w:sz w:val="28"/>
          <w:szCs w:val="28"/>
          <w:lang w:eastAsia="ru-RU"/>
        </w:rPr>
        <w:t>распоряжения</w:t>
      </w:r>
      <w:r w:rsidR="006D30C2">
        <w:rPr>
          <w:rFonts w:ascii="Times New Roman" w:eastAsia="Times New Roman" w:hAnsi="Times New Roman"/>
          <w:sz w:val="28"/>
          <w:szCs w:val="28"/>
          <w:lang w:eastAsia="ru-RU"/>
        </w:rPr>
        <w:t xml:space="preserve"> о</w:t>
      </w:r>
      <w:r w:rsidRPr="006D30C2">
        <w:rPr>
          <w:rFonts w:ascii="Times New Roman" w:eastAsia="Times New Roman" w:hAnsi="Times New Roman"/>
          <w:sz w:val="28"/>
          <w:szCs w:val="28"/>
          <w:lang w:eastAsia="ru-RU"/>
        </w:rPr>
        <w:t xml:space="preserve"> </w:t>
      </w:r>
      <w:r w:rsidR="006D30C2">
        <w:rPr>
          <w:rFonts w:ascii="Times New Roman" w:eastAsia="Times New Roman" w:hAnsi="Times New Roman"/>
          <w:sz w:val="28"/>
          <w:szCs w:val="28"/>
          <w:lang w:eastAsia="ru-RU"/>
        </w:rPr>
        <w:t>п</w:t>
      </w:r>
      <w:r w:rsidRPr="00BC4304">
        <w:rPr>
          <w:rFonts w:ascii="Times New Roman" w:eastAsia="Times New Roman" w:hAnsi="Times New Roman"/>
          <w:sz w:val="28"/>
          <w:szCs w:val="28"/>
          <w:lang w:eastAsia="ru-RU"/>
        </w:rPr>
        <w:t>роведении проверки, а также уведомления субъекта проверки о проведении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3) документарная проверка проводится по месту нахождения органа муниципального контроля.</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w:t>
      </w:r>
      <w:r w:rsidRPr="00BC4304">
        <w:rPr>
          <w:rFonts w:ascii="Times New Roman" w:eastAsia="Times New Roman" w:hAnsi="Times New Roman"/>
          <w:sz w:val="28"/>
          <w:szCs w:val="28"/>
          <w:lang w:eastAsia="ru-RU"/>
        </w:rPr>
        <w:lastRenderedPageBreak/>
        <w:t xml:space="preserve">проведения документарной проверки документы. К запросу прилагается заверенная печатью копия </w:t>
      </w:r>
      <w:r w:rsidRPr="006D30C2">
        <w:rPr>
          <w:rFonts w:ascii="Times New Roman" w:eastAsia="Times New Roman" w:hAnsi="Times New Roman"/>
          <w:sz w:val="28"/>
          <w:szCs w:val="28"/>
          <w:lang w:eastAsia="ru-RU"/>
        </w:rPr>
        <w:t xml:space="preserve">распоряжения </w:t>
      </w:r>
      <w:r w:rsidRPr="00BC4304">
        <w:rPr>
          <w:rFonts w:ascii="Times New Roman" w:eastAsia="Times New Roman" w:hAnsi="Times New Roman"/>
          <w:sz w:val="28"/>
          <w:szCs w:val="28"/>
          <w:lang w:eastAsia="ru-RU"/>
        </w:rPr>
        <w:t>о проведении проверки.</w:t>
      </w:r>
    </w:p>
    <w:p w:rsidR="009701FB" w:rsidRPr="009701FB" w:rsidRDefault="009701FB"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9701FB">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BC4304">
        <w:rPr>
          <w:rFonts w:ascii="Times New Roman" w:eastAsia="Times New Roman" w:hAnsi="Times New Roman"/>
          <w:bCs/>
          <w:sz w:val="28"/>
          <w:szCs w:val="28"/>
          <w:lang w:eastAsia="ru-RU"/>
        </w:rPr>
        <w:t>органа государственного жилищного надзора Красноярского края</w:t>
      </w:r>
      <w:r w:rsidRPr="00BC4304">
        <w:rPr>
          <w:rFonts w:ascii="Times New Roman" w:eastAsia="Times New Roman" w:hAnsi="Times New Roman"/>
          <w:sz w:val="28"/>
          <w:szCs w:val="28"/>
          <w:lang w:eastAsia="ru-RU"/>
        </w:rPr>
        <w:t>;</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w:t>
      </w:r>
      <w:r w:rsidR="00DC5472">
        <w:rPr>
          <w:rFonts w:ascii="Times New Roman" w:eastAsia="Times New Roman" w:hAnsi="Times New Roman"/>
          <w:sz w:val="28"/>
          <w:szCs w:val="28"/>
          <w:lang w:eastAsia="ru-RU"/>
        </w:rPr>
        <w:t xml:space="preserve"> </w:t>
      </w:r>
      <w:r w:rsidR="00DC5472" w:rsidRPr="00DC5472">
        <w:rPr>
          <w:rFonts w:ascii="Times New Roman" w:hAnsi="Times New Roman"/>
          <w:sz w:val="28"/>
          <w:szCs w:val="28"/>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w:t>
      </w:r>
      <w:r w:rsidR="00DC5472" w:rsidRPr="00DC5472">
        <w:rPr>
          <w:rFonts w:ascii="Times New Roman" w:hAnsi="Times New Roman"/>
          <w:sz w:val="28"/>
          <w:szCs w:val="28"/>
        </w:rPr>
        <w:lastRenderedPageBreak/>
        <w:t>информации, которые были представлены ими в ходе проведения документарной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w:t>
      </w:r>
      <w:r w:rsidRPr="006D30C2">
        <w:rPr>
          <w:rFonts w:ascii="Times New Roman" w:eastAsia="Times New Roman" w:hAnsi="Times New Roman"/>
          <w:sz w:val="28"/>
          <w:szCs w:val="28"/>
          <w:lang w:eastAsia="ru-RU"/>
        </w:rPr>
        <w:t>распоряжение</w:t>
      </w:r>
      <w:r w:rsidRPr="00BC4304">
        <w:rPr>
          <w:rFonts w:ascii="Times New Roman" w:eastAsia="Times New Roman" w:hAnsi="Times New Roman"/>
          <w:i/>
          <w:sz w:val="28"/>
          <w:szCs w:val="28"/>
          <w:lang w:eastAsia="ru-RU"/>
        </w:rPr>
        <w:t xml:space="preserve"> </w:t>
      </w:r>
      <w:r w:rsidRPr="00BC4304">
        <w:rPr>
          <w:rFonts w:ascii="Times New Roman" w:eastAsia="Times New Roman" w:hAnsi="Times New Roman"/>
          <w:sz w:val="28"/>
          <w:szCs w:val="28"/>
          <w:lang w:eastAsia="ru-RU"/>
        </w:rPr>
        <w:t>о проведении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lastRenderedPageBreak/>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615847" w:rsidRPr="00615847" w:rsidRDefault="00BC4304" w:rsidP="00615847">
      <w:pPr>
        <w:autoSpaceDE w:val="0"/>
        <w:autoSpaceDN w:val="0"/>
        <w:adjustRightInd w:val="0"/>
        <w:spacing w:after="0" w:line="240" w:lineRule="auto"/>
        <w:ind w:firstLine="540"/>
        <w:jc w:val="both"/>
        <w:rPr>
          <w:rFonts w:ascii="Times New Roman" w:hAnsi="Times New Roman"/>
          <w:sz w:val="28"/>
          <w:szCs w:val="28"/>
        </w:rPr>
      </w:pPr>
      <w:r w:rsidRPr="00BC4304">
        <w:rPr>
          <w:rFonts w:ascii="Times New Roman" w:eastAsia="Times New Roman" w:hAnsi="Times New Roman"/>
          <w:sz w:val="28"/>
          <w:szCs w:val="28"/>
          <w:lang w:eastAsia="ru-RU"/>
        </w:rPr>
        <w:t>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w:t>
      </w:r>
      <w:r w:rsidR="00615847">
        <w:rPr>
          <w:rFonts w:ascii="Times New Roman" w:eastAsia="Times New Roman" w:hAnsi="Times New Roman"/>
          <w:sz w:val="28"/>
          <w:szCs w:val="28"/>
          <w:lang w:eastAsia="ru-RU"/>
        </w:rPr>
        <w:t xml:space="preserve">. </w:t>
      </w:r>
      <w:r w:rsidR="00615847" w:rsidRPr="00615847">
        <w:rPr>
          <w:rFonts w:ascii="Times New Roman" w:hAnsi="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462514">
        <w:rPr>
          <w:rFonts w:ascii="Times New Roman" w:hAnsi="Times New Roman"/>
          <w:sz w:val="28"/>
          <w:szCs w:val="28"/>
        </w:rPr>
        <w:t xml:space="preserve"> </w:t>
      </w:r>
      <w:r w:rsidR="00615847" w:rsidRPr="00615847">
        <w:rPr>
          <w:rFonts w:ascii="Times New Roman" w:hAnsi="Times New Roman"/>
          <w:sz w:val="28"/>
          <w:szCs w:val="28"/>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15847" w:rsidRPr="00615847" w:rsidRDefault="00615847" w:rsidP="00615847">
      <w:pPr>
        <w:autoSpaceDE w:val="0"/>
        <w:autoSpaceDN w:val="0"/>
        <w:adjustRightInd w:val="0"/>
        <w:spacing w:after="0" w:line="240" w:lineRule="auto"/>
        <w:ind w:firstLine="540"/>
        <w:jc w:val="both"/>
        <w:rPr>
          <w:rFonts w:ascii="Times New Roman" w:hAnsi="Times New Roman"/>
          <w:sz w:val="28"/>
          <w:szCs w:val="28"/>
        </w:rPr>
      </w:pPr>
      <w:r w:rsidRPr="00615847">
        <w:rPr>
          <w:rFonts w:ascii="Times New Roman" w:hAnsi="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w:t>
      </w:r>
      <w:r w:rsidRPr="00615847">
        <w:rPr>
          <w:rFonts w:ascii="Times New Roman" w:hAnsi="Times New Roman"/>
          <w:sz w:val="28"/>
          <w:szCs w:val="28"/>
        </w:rP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15847" w:rsidRPr="00615847" w:rsidRDefault="00615847" w:rsidP="00615847">
      <w:pPr>
        <w:autoSpaceDE w:val="0"/>
        <w:autoSpaceDN w:val="0"/>
        <w:adjustRightInd w:val="0"/>
        <w:spacing w:after="0" w:line="240" w:lineRule="auto"/>
        <w:ind w:firstLine="540"/>
        <w:jc w:val="both"/>
        <w:rPr>
          <w:rFonts w:ascii="Times New Roman" w:hAnsi="Times New Roman"/>
          <w:sz w:val="28"/>
          <w:szCs w:val="28"/>
        </w:rPr>
      </w:pPr>
      <w:r w:rsidRPr="00615847">
        <w:rPr>
          <w:rFonts w:ascii="Times New Roman" w:hAnsi="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C4304" w:rsidRPr="00BC4304" w:rsidRDefault="00615847" w:rsidP="00615847">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15847">
        <w:rPr>
          <w:rFonts w:ascii="Times New Roman" w:hAnsi="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BC4304" w:rsidRPr="00BC4304">
        <w:rPr>
          <w:rFonts w:ascii="Times New Roman" w:eastAsia="Times New Roman" w:hAnsi="Times New Roman"/>
          <w:sz w:val="28"/>
          <w:szCs w:val="28"/>
          <w:lang w:eastAsia="ru-RU"/>
        </w:rPr>
        <w:t>;</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органа муниципального контроля;</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10) по результатам проведения проверки Уполномоченным должностным лицом составляется акт проверки, который вручается субъекту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11) срок проведения проверок определяется согласно пункту 2.2 настоящего Административного регламента;</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BC4304" w:rsidRPr="00E00B4A"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13) критерием принятия решения о проведении проверки является План проведения плановых проверок </w:t>
      </w:r>
      <w:r w:rsidRPr="00E00B4A">
        <w:rPr>
          <w:rFonts w:ascii="Times New Roman" w:eastAsia="Times New Roman" w:hAnsi="Times New Roman"/>
          <w:sz w:val="28"/>
          <w:szCs w:val="28"/>
          <w:lang w:eastAsia="ru-RU"/>
        </w:rPr>
        <w:t>распоряжение о проведении внеплановой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lastRenderedPageBreak/>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15) способом фиксации результата проведения проверки является акт проверки.</w:t>
      </w:r>
    </w:p>
    <w:p w:rsidR="00BC4304" w:rsidRPr="006954DC" w:rsidRDefault="00BC4304" w:rsidP="00BC4304">
      <w:pPr>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6954DC">
        <w:rPr>
          <w:rFonts w:ascii="Times New Roman" w:eastAsia="Times New Roman" w:hAnsi="Times New Roman"/>
          <w:b/>
          <w:sz w:val="28"/>
          <w:szCs w:val="28"/>
          <w:lang w:eastAsia="ru-RU"/>
        </w:rPr>
        <w:t>3.5. Оформление результатов проверки и принятие мер по фактам выявленных нарушений: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1) основанием оформления результатов проверки является установление факта наличия либо отсутствия нарушений Обязательных требований;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2) ответственным за оформление результатов проверки является Уполномоченное должностное лицо, проводившее проверку;</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3) административные действия по оформлению результатов проверки включают:</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оформление акта (предписания) проверки в двух экземплярах.</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009427CA">
        <w:rPr>
          <w:rFonts w:ascii="Times New Roman" w:eastAsia="Times New Roman" w:hAnsi="Times New Roman"/>
          <w:sz w:val="28"/>
          <w:szCs w:val="28"/>
          <w:lang w:eastAsia="ru-RU"/>
        </w:rPr>
        <w:t xml:space="preserve"> </w:t>
      </w:r>
      <w:r w:rsidR="009427CA" w:rsidRPr="00E01FDD">
        <w:rPr>
          <w:rFonts w:ascii="Times New Roman" w:hAnsi="Times New Roman"/>
          <w:sz w:val="28"/>
          <w:szCs w:val="28"/>
        </w:rPr>
        <w:t>При наличии согласия проверяемого лица на осуществление взаимодействия в электронной форме в рамках</w:t>
      </w:r>
      <w:r w:rsidR="009427CA">
        <w:rPr>
          <w:rFonts w:ascii="Times New Roman" w:hAnsi="Times New Roman"/>
          <w:sz w:val="28"/>
          <w:szCs w:val="28"/>
        </w:rPr>
        <w:t xml:space="preserve"> </w:t>
      </w:r>
      <w:r w:rsidR="009427CA" w:rsidRPr="00E01FDD">
        <w:rPr>
          <w:rFonts w:ascii="Times New Roman" w:hAnsi="Times New Roman"/>
          <w:sz w:val="28"/>
          <w:szCs w:val="28"/>
        </w:rPr>
        <w:t xml:space="preserve">муниципального контроля акт проверки может быть направлен в форме электронного документа, подписанного усиленной </w:t>
      </w:r>
      <w:r w:rsidR="009427CA" w:rsidRPr="00E01FDD">
        <w:rPr>
          <w:rFonts w:ascii="Times New Roman" w:hAnsi="Times New Roman"/>
          <w:sz w:val="28"/>
          <w:szCs w:val="28"/>
        </w:rPr>
        <w:lastRenderedPageBreak/>
        <w:t>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9427CA" w:rsidRPr="00E01FDD">
        <w:rPr>
          <w:rFonts w:ascii="Times New Roman" w:hAnsi="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BC4304">
        <w:rPr>
          <w:rFonts w:ascii="Times New Roman" w:eastAsia="Times New Roman" w:hAnsi="Times New Roman"/>
          <w:sz w:val="28"/>
          <w:szCs w:val="28"/>
          <w:lang w:eastAsia="ru-RU"/>
        </w:rPr>
        <w:t>.</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w:t>
      </w:r>
      <w:r w:rsidRPr="00BC4304">
        <w:rPr>
          <w:rFonts w:ascii="Times New Roman" w:eastAsia="Times New Roman" w:hAnsi="Times New Roman"/>
          <w:sz w:val="28"/>
          <w:szCs w:val="28"/>
          <w:lang w:eastAsia="ru-RU"/>
        </w:rPr>
        <w:lastRenderedPageBreak/>
        <w:t xml:space="preserve">материалы, связанные с нарушениями Обязательных требований, в </w:t>
      </w:r>
      <w:r w:rsidRPr="00BC4304">
        <w:rPr>
          <w:rFonts w:ascii="Times New Roman" w:eastAsia="Times New Roman" w:hAnsi="Times New Roman"/>
          <w:bCs/>
          <w:sz w:val="28"/>
          <w:szCs w:val="28"/>
          <w:lang w:eastAsia="ru-RU"/>
        </w:rPr>
        <w:t>орган государственного жилищного надзора Красноярского края</w:t>
      </w:r>
      <w:r w:rsidRPr="00BC4304">
        <w:rPr>
          <w:rFonts w:ascii="Times New Roman" w:eastAsia="Times New Roman" w:hAnsi="Times New Roman"/>
          <w:sz w:val="28"/>
          <w:szCs w:val="28"/>
          <w:lang w:eastAsia="ru-RU"/>
        </w:rPr>
        <w:t>.</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В адрес </w:t>
      </w:r>
      <w:r w:rsidRPr="00BC4304">
        <w:rPr>
          <w:rFonts w:ascii="Times New Roman" w:eastAsia="Times New Roman" w:hAnsi="Times New Roman"/>
          <w:bCs/>
          <w:sz w:val="28"/>
          <w:szCs w:val="28"/>
          <w:lang w:eastAsia="ru-RU"/>
        </w:rPr>
        <w:t>органа государственного жилищного надзора Красноярского края</w:t>
      </w:r>
      <w:r w:rsidRPr="00BC4304">
        <w:rPr>
          <w:rFonts w:ascii="Times New Roman" w:eastAsia="Times New Roman" w:hAnsi="Times New Roman"/>
          <w:sz w:val="28"/>
          <w:szCs w:val="28"/>
          <w:lang w:eastAsia="ru-RU"/>
        </w:rPr>
        <w:t xml:space="preserve"> Уполномоченное должностное лицо направляет:</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D30C2">
        <w:rPr>
          <w:rFonts w:ascii="Times New Roman" w:eastAsia="Times New Roman" w:hAnsi="Times New Roman"/>
          <w:sz w:val="28"/>
          <w:szCs w:val="28"/>
          <w:lang w:eastAsia="ru-RU"/>
        </w:rPr>
        <w:t xml:space="preserve">распоряжение </w:t>
      </w:r>
      <w:r w:rsidRPr="00BC4304">
        <w:rPr>
          <w:rFonts w:ascii="Times New Roman" w:eastAsia="Times New Roman" w:hAnsi="Times New Roman"/>
          <w:sz w:val="28"/>
          <w:szCs w:val="28"/>
          <w:lang w:eastAsia="ru-RU"/>
        </w:rPr>
        <w:t>о проведении проверки (с приложением документов, подтверждающих вручение копии приказа);</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установленных случаях уведомление о проведении проверки (с приложением документов, подтверждающих направление уведомления);</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документы, на основании которых инициирована проверка (обращение граждан, юридических лиц и др.);</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акт проверки (с приложением документов, подтверждающих вручение акта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договор управления многоквартирным домом (при проведении проверки деятельности управляющих организаций);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BC4304" w:rsidRPr="006D30C2"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D30C2">
        <w:rPr>
          <w:rFonts w:ascii="Times New Roman" w:eastAsia="Times New Roman" w:hAnsi="Times New Roman"/>
          <w:sz w:val="28"/>
          <w:szCs w:val="28"/>
          <w:lang w:eastAsia="ru-RU"/>
        </w:rPr>
        <w:t>приказ о назначении на должность, должностная инструкция (в случае направления материалов в отношении должностного лица);</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результаты обследований, исследований, испытаний, расследований, экспертиз и других мероприятий по контролю (при наличии);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Указанные документы предоставляются в виде заверенных надлежащим образом копий;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5) результаты проверки, содержащие информацию, составляющую государственную, коммерческую, служебную, иную тайну, оформляются с </w:t>
      </w:r>
      <w:r w:rsidRPr="00BC4304">
        <w:rPr>
          <w:rFonts w:ascii="Times New Roman" w:eastAsia="Times New Roman" w:hAnsi="Times New Roman"/>
          <w:sz w:val="28"/>
          <w:szCs w:val="28"/>
          <w:lang w:eastAsia="ru-RU"/>
        </w:rPr>
        <w:lastRenderedPageBreak/>
        <w:t>соблюдением требований, предусмотренных законодательством Российской Федерации;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фото- и видеоматериалы;</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8) оснований для приостановления оформления результатов проверок законом не предусмотрено;</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11) способом фиксации результата является акт проверки или принятые меры в отношении выявленных нарушений.</w:t>
      </w: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jc w:val="center"/>
        <w:rPr>
          <w:rFonts w:ascii="Times New Roman" w:eastAsia="Times New Roman" w:hAnsi="Times New Roman"/>
          <w:b/>
          <w:bCs/>
          <w:sz w:val="28"/>
          <w:szCs w:val="28"/>
          <w:lang w:eastAsia="ru-RU"/>
        </w:rPr>
      </w:pPr>
      <w:r w:rsidRPr="00BC4304">
        <w:rPr>
          <w:rFonts w:ascii="Times New Roman" w:eastAsia="Times New Roman" w:hAnsi="Times New Roman"/>
          <w:b/>
          <w:bCs/>
          <w:sz w:val="28"/>
          <w:szCs w:val="28"/>
          <w:lang w:eastAsia="ru-RU"/>
        </w:rPr>
        <w:t>4. Порядок и формы контроля за исполнением муниципального контроля</w:t>
      </w:r>
    </w:p>
    <w:p w:rsidR="00BC4304" w:rsidRPr="00BC4304" w:rsidRDefault="00BC4304" w:rsidP="00BC4304">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Pr="00BC4304">
        <w:rPr>
          <w:rFonts w:ascii="Times New Roman" w:eastAsia="Times New Roman" w:hAnsi="Times New Roman"/>
          <w:bCs/>
          <w:i/>
          <w:sz w:val="28"/>
          <w:szCs w:val="28"/>
          <w:lang w:eastAsia="ru-RU"/>
        </w:rPr>
        <w:t>наименование должности лица Администрации</w:t>
      </w:r>
      <w:r w:rsidRPr="00BC4304">
        <w:rPr>
          <w:rFonts w:ascii="Times New Roman" w:eastAsia="Times New Roman" w:hAnsi="Times New Roman"/>
          <w:bCs/>
          <w:sz w:val="28"/>
          <w:szCs w:val="28"/>
          <w:lang w:eastAsia="ru-RU"/>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lastRenderedPageBreak/>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Проверки могут быть плановыми и внеплановыми. Порядок и периодичность осуществления плановых проверок устанавливается   </w:t>
      </w:r>
      <w:r w:rsidR="006D30C2">
        <w:rPr>
          <w:rFonts w:ascii="Times New Roman" w:eastAsia="Times New Roman" w:hAnsi="Times New Roman"/>
          <w:bCs/>
          <w:sz w:val="28"/>
          <w:szCs w:val="28"/>
          <w:lang w:eastAsia="ru-RU"/>
        </w:rPr>
        <w:t>Главой сельсовета</w:t>
      </w:r>
      <w:r w:rsidRPr="00BC4304">
        <w:rPr>
          <w:rFonts w:ascii="Times New Roman" w:eastAsia="Times New Roman" w:hAnsi="Times New Roman"/>
          <w:bCs/>
          <w:sz w:val="28"/>
          <w:szCs w:val="28"/>
          <w:lang w:eastAsia="ru-RU"/>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Должностные лица несут персональную ответственность:</w:t>
      </w:r>
    </w:p>
    <w:p w:rsidR="00BC4304" w:rsidRPr="006D30C2"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 за совершение неправомерных действий (бездействие), связанных с выполнением должностных обязанностей, которые закрепляется в их </w:t>
      </w:r>
      <w:r w:rsidRPr="006D30C2">
        <w:rPr>
          <w:rFonts w:ascii="Times New Roman" w:eastAsia="Times New Roman" w:hAnsi="Times New Roman"/>
          <w:bCs/>
          <w:sz w:val="28"/>
          <w:szCs w:val="28"/>
          <w:lang w:eastAsia="ru-RU"/>
        </w:rPr>
        <w:t>должностных инструкциях в соответствии с требованиями законодательства Российской Федерации;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за разглашение сведений, составляющих охраняемую законом тайну, полученных в процессе проверки.</w:t>
      </w:r>
    </w:p>
    <w:p w:rsidR="0079440A" w:rsidRDefault="00BC4304" w:rsidP="0079440A">
      <w:pPr>
        <w:pStyle w:val="ConsPlusNormal"/>
        <w:ind w:firstLine="567"/>
        <w:jc w:val="both"/>
        <w:rPr>
          <w:rFonts w:ascii="Times New Roman" w:hAnsi="Times New Roman"/>
          <w:sz w:val="28"/>
          <w:szCs w:val="28"/>
        </w:rPr>
      </w:pPr>
      <w:r w:rsidRPr="00BC4304">
        <w:rPr>
          <w:rFonts w:ascii="Times New Roman" w:hAnsi="Times New Roman"/>
          <w:bCs/>
          <w:sz w:val="28"/>
          <w:szCs w:val="28"/>
        </w:rPr>
        <w:t xml:space="preserve">4.4. </w:t>
      </w:r>
      <w:r w:rsidR="0079440A">
        <w:rPr>
          <w:rFonts w:ascii="Times New Roman" w:hAnsi="Times New Roman"/>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79440A" w:rsidRDefault="0079440A" w:rsidP="0079440A">
      <w:pPr>
        <w:pStyle w:val="ConsPlusNormal"/>
        <w:ind w:firstLine="567"/>
        <w:jc w:val="both"/>
        <w:rPr>
          <w:rFonts w:ascii="Times New Roman" w:hAnsi="Times New Roman"/>
          <w:sz w:val="28"/>
          <w:szCs w:val="28"/>
        </w:rPr>
      </w:pPr>
      <w:r>
        <w:rPr>
          <w:rFonts w:ascii="Times New Roman" w:hAnsi="Times New Roman"/>
          <w:sz w:val="28"/>
          <w:szCs w:val="28"/>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79440A" w:rsidRDefault="0079440A" w:rsidP="0079440A">
      <w:pPr>
        <w:pStyle w:val="ConsPlusNormal"/>
        <w:ind w:firstLine="567"/>
        <w:jc w:val="both"/>
        <w:rPr>
          <w:rFonts w:ascii="Times New Roman" w:hAnsi="Times New Roman"/>
          <w:sz w:val="28"/>
          <w:szCs w:val="28"/>
        </w:rPr>
      </w:pPr>
      <w:r>
        <w:rPr>
          <w:rFonts w:ascii="Times New Roman" w:hAnsi="Times New Roman"/>
          <w:sz w:val="28"/>
          <w:szCs w:val="28"/>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79440A" w:rsidRDefault="0079440A" w:rsidP="0079440A">
      <w:pPr>
        <w:pStyle w:val="ConsPlusNormal"/>
        <w:ind w:firstLine="567"/>
        <w:jc w:val="both"/>
        <w:rPr>
          <w:rFonts w:ascii="Times New Roman" w:hAnsi="Times New Roman"/>
          <w:sz w:val="28"/>
          <w:szCs w:val="28"/>
        </w:rPr>
      </w:pPr>
      <w:r>
        <w:rPr>
          <w:rFonts w:ascii="Times New Roman" w:hAnsi="Times New Roman"/>
          <w:sz w:val="28"/>
          <w:szCs w:val="2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79440A" w:rsidRDefault="0079440A" w:rsidP="0079440A">
      <w:pPr>
        <w:pStyle w:val="ConsPlusNormal"/>
        <w:ind w:firstLine="567"/>
        <w:jc w:val="both"/>
        <w:rPr>
          <w:rFonts w:ascii="Times New Roman" w:hAnsi="Times New Roman"/>
          <w:sz w:val="28"/>
          <w:szCs w:val="28"/>
        </w:rPr>
      </w:pPr>
      <w:r>
        <w:rPr>
          <w:rFonts w:ascii="Times New Roman" w:hAnsi="Times New Roman"/>
          <w:sz w:val="28"/>
          <w:szCs w:val="28"/>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79440A" w:rsidRDefault="0079440A" w:rsidP="0079440A">
      <w:pPr>
        <w:pStyle w:val="ConsPlusNormal"/>
        <w:ind w:firstLine="567"/>
        <w:jc w:val="both"/>
        <w:rPr>
          <w:rFonts w:ascii="Times New Roman" w:hAnsi="Times New Roman"/>
          <w:sz w:val="28"/>
          <w:szCs w:val="28"/>
        </w:rPr>
      </w:pPr>
      <w:r>
        <w:rPr>
          <w:rFonts w:ascii="Times New Roman" w:hAnsi="Times New Roman"/>
          <w:sz w:val="28"/>
          <w:szCs w:val="28"/>
        </w:rPr>
        <w:t xml:space="preserve">4.4.4. Требование о должной тщательности лиц, осуществляющих контроль за осуществлением муниципального контроля, состоит в </w:t>
      </w:r>
      <w:r>
        <w:rPr>
          <w:rFonts w:ascii="Times New Roman" w:hAnsi="Times New Roman"/>
          <w:sz w:val="28"/>
          <w:szCs w:val="28"/>
        </w:rPr>
        <w:lastRenderedPageBreak/>
        <w:t>своевременном и точном исполнении обязанностей, предусмотренных настоящим Регламентом.</w:t>
      </w:r>
    </w:p>
    <w:p w:rsidR="0079440A" w:rsidRDefault="0079440A" w:rsidP="0079440A">
      <w:pPr>
        <w:pStyle w:val="ConsPlusNormal"/>
        <w:ind w:firstLine="567"/>
        <w:jc w:val="both"/>
        <w:rPr>
          <w:rFonts w:ascii="Times New Roman" w:hAnsi="Times New Roman"/>
          <w:sz w:val="28"/>
          <w:szCs w:val="28"/>
        </w:rPr>
      </w:pPr>
      <w:r>
        <w:rPr>
          <w:rFonts w:ascii="Times New Roman" w:hAnsi="Times New Roman"/>
          <w:sz w:val="28"/>
          <w:szCs w:val="28"/>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79440A" w:rsidRDefault="0079440A" w:rsidP="0079440A">
      <w:pPr>
        <w:pStyle w:val="ConsPlusNormal"/>
        <w:ind w:firstLine="567"/>
        <w:jc w:val="both"/>
        <w:rPr>
          <w:rFonts w:ascii="Times New Roman" w:hAnsi="Times New Roman"/>
          <w:sz w:val="28"/>
          <w:szCs w:val="28"/>
        </w:rPr>
      </w:pPr>
      <w:r>
        <w:rPr>
          <w:rFonts w:ascii="Times New Roman" w:hAnsi="Times New Roman"/>
          <w:sz w:val="28"/>
          <w:szCs w:val="28"/>
        </w:rPr>
        <w:t>4.4.6. Граждане, их объединения и организации вправе осуществлять контроль за осуществлением муниципального контроля посредством:</w:t>
      </w:r>
    </w:p>
    <w:p w:rsidR="0079440A" w:rsidRDefault="0079440A" w:rsidP="0079440A">
      <w:pPr>
        <w:pStyle w:val="ConsPlusNormal"/>
        <w:ind w:firstLine="567"/>
        <w:jc w:val="both"/>
        <w:rPr>
          <w:rFonts w:ascii="Times New Roman" w:hAnsi="Times New Roman"/>
          <w:sz w:val="28"/>
          <w:szCs w:val="28"/>
        </w:rPr>
      </w:pPr>
      <w:r>
        <w:rPr>
          <w:rFonts w:ascii="Times New Roman" w:hAnsi="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79440A" w:rsidRDefault="0079440A" w:rsidP="0079440A">
      <w:pPr>
        <w:pStyle w:val="ConsPlusNormal"/>
        <w:ind w:firstLine="567"/>
        <w:jc w:val="both"/>
        <w:rPr>
          <w:rFonts w:ascii="Times New Roman" w:hAnsi="Times New Roman"/>
          <w:sz w:val="28"/>
          <w:szCs w:val="28"/>
        </w:rPr>
      </w:pPr>
      <w:r>
        <w:rPr>
          <w:rFonts w:ascii="Times New Roman" w:hAnsi="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BC4304" w:rsidRPr="00BC4304" w:rsidRDefault="0079440A" w:rsidP="0079440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9440A">
        <w:rPr>
          <w:rFonts w:ascii="Times New Roman" w:hAnsi="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BC4304" w:rsidRPr="00BC4304" w:rsidRDefault="00BC4304" w:rsidP="00BC4304">
      <w:pPr>
        <w:autoSpaceDE w:val="0"/>
        <w:autoSpaceDN w:val="0"/>
        <w:adjustRightInd w:val="0"/>
        <w:spacing w:after="0" w:line="240" w:lineRule="auto"/>
        <w:jc w:val="center"/>
        <w:rPr>
          <w:rFonts w:ascii="Times New Roman" w:eastAsia="Times New Roman" w:hAnsi="Times New Roman"/>
          <w:b/>
          <w:bCs/>
          <w:sz w:val="28"/>
          <w:szCs w:val="28"/>
          <w:lang w:eastAsia="ru-RU"/>
        </w:rPr>
      </w:pPr>
    </w:p>
    <w:p w:rsidR="00BC4304" w:rsidRPr="00BC4304" w:rsidRDefault="00BC4304" w:rsidP="00BC4304">
      <w:pPr>
        <w:autoSpaceDE w:val="0"/>
        <w:autoSpaceDN w:val="0"/>
        <w:adjustRightInd w:val="0"/>
        <w:spacing w:after="0" w:line="240" w:lineRule="auto"/>
        <w:jc w:val="center"/>
        <w:rPr>
          <w:rFonts w:ascii="Times New Roman" w:eastAsia="Times New Roman" w:hAnsi="Times New Roman"/>
          <w:b/>
          <w:bCs/>
          <w:sz w:val="28"/>
          <w:szCs w:val="28"/>
          <w:lang w:eastAsia="ru-RU"/>
        </w:rPr>
      </w:pPr>
      <w:r w:rsidRPr="00BC4304">
        <w:rPr>
          <w:rFonts w:ascii="Times New Roman" w:eastAsia="Times New Roman" w:hAnsi="Times New Roman"/>
          <w:b/>
          <w:bCs/>
          <w:sz w:val="28"/>
          <w:szCs w:val="28"/>
          <w:lang w:eastAsia="ru-RU"/>
        </w:rPr>
        <w:t>5. Досудебный (внесудебный) порядок обжалования решений и действий (бездействия) органа муниципального контроля, а также его должностных лиц</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5.3. Основания для приостановления рассмотрения жалобы отсутствуют.</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5.4. Основанием для начала досудебного (внесудебного) обжалования является поступление жалобы (обращения) в администрацию  </w:t>
      </w:r>
      <w:r w:rsidR="006D30C2">
        <w:rPr>
          <w:rFonts w:ascii="Times New Roman" w:eastAsia="Times New Roman" w:hAnsi="Times New Roman"/>
          <w:bCs/>
          <w:sz w:val="28"/>
          <w:szCs w:val="28"/>
          <w:lang w:eastAsia="ru-RU"/>
        </w:rPr>
        <w:t>Большесалбинского сельсовета</w:t>
      </w:r>
      <w:r w:rsidRPr="00BC4304">
        <w:rPr>
          <w:rFonts w:ascii="Times New Roman" w:eastAsia="Times New Roman" w:hAnsi="Times New Roman"/>
          <w:bCs/>
          <w:sz w:val="28"/>
          <w:szCs w:val="28"/>
          <w:lang w:eastAsia="ru-RU"/>
        </w:rPr>
        <w:t>, поступившей лично от заявителя (уполномоченного лица), направленной в виде почтового отправления либо в электронной форме.</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w:t>
      </w:r>
      <w:r w:rsidRPr="00BC4304">
        <w:rPr>
          <w:rFonts w:ascii="Times New Roman" w:eastAsia="Times New Roman" w:hAnsi="Times New Roman"/>
          <w:bCs/>
          <w:sz w:val="28"/>
          <w:szCs w:val="28"/>
          <w:lang w:eastAsia="ru-RU"/>
        </w:rPr>
        <w:lastRenderedPageBreak/>
        <w:t>(последнее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В подтверждение доводов к жалобе могут прилагаться документы и материалы либо их копии.</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i/>
          <w:sz w:val="28"/>
          <w:szCs w:val="28"/>
          <w:lang w:eastAsia="ru-RU"/>
        </w:rPr>
      </w:pPr>
      <w:r w:rsidRPr="00BC4304">
        <w:rPr>
          <w:rFonts w:ascii="Times New Roman" w:eastAsia="Times New Roman" w:hAnsi="Times New Roman"/>
          <w:bCs/>
          <w:sz w:val="28"/>
          <w:szCs w:val="28"/>
          <w:lang w:eastAsia="ru-RU"/>
        </w:rPr>
        <w:t>5.6. В порядке внесудебного обжалования заявитель имеет право обратиться с жалобой устно или письменно</w:t>
      </w:r>
      <w:r w:rsidRPr="00BC4304">
        <w:rPr>
          <w:rFonts w:ascii="Times New Roman" w:eastAsia="Times New Roman" w:hAnsi="Times New Roman"/>
          <w:bCs/>
          <w:i/>
          <w:sz w:val="28"/>
          <w:szCs w:val="28"/>
          <w:lang w:eastAsia="ru-RU"/>
        </w:rPr>
        <w:t>.</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bCs/>
          <w:sz w:val="28"/>
          <w:szCs w:val="28"/>
          <w:lang w:eastAsia="ru-RU"/>
        </w:rPr>
        <w:t xml:space="preserve">5.7. </w:t>
      </w:r>
      <w:r w:rsidRPr="00BC4304">
        <w:rPr>
          <w:rFonts w:ascii="Times New Roman" w:eastAsia="Times New Roman" w:hAnsi="Times New Roman"/>
          <w:sz w:val="28"/>
          <w:szCs w:val="28"/>
          <w:lang w:eastAsia="ru-RU"/>
        </w:rPr>
        <w:t>Жалоба рассматривается в течение 30 дней со дня ее регистрации в администрации</w:t>
      </w:r>
      <w:r w:rsidR="00FD7629">
        <w:rPr>
          <w:rFonts w:ascii="Times New Roman" w:eastAsia="Times New Roman" w:hAnsi="Times New Roman"/>
          <w:sz w:val="28"/>
          <w:szCs w:val="28"/>
          <w:lang w:eastAsia="ru-RU"/>
        </w:rPr>
        <w:t xml:space="preserve"> Большесалбинского сельсовета</w:t>
      </w:r>
      <w:r w:rsidRPr="00BC4304">
        <w:rPr>
          <w:rFonts w:ascii="Times New Roman" w:eastAsia="Times New Roman" w:hAnsi="Times New Roman"/>
          <w:sz w:val="28"/>
          <w:szCs w:val="28"/>
          <w:lang w:eastAsia="ru-RU"/>
        </w:rPr>
        <w:t>.</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В исключительных случаях вправе продлить срок рассмотрения жалобы не более чем на 30 дней, уведомив о продлении срока ее рассмотрения заинтересованное лицо.</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5.8. Результатами досудебного (внесудебного) обжалования являются:</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4304">
        <w:rPr>
          <w:rFonts w:ascii="Times New Roman" w:eastAsia="Times New Roman" w:hAnsi="Times New Roman"/>
          <w:bCs/>
          <w:sz w:val="28"/>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color w:val="FF0000"/>
          <w:sz w:val="28"/>
          <w:szCs w:val="28"/>
          <w:lang w:eastAsia="ru-RU"/>
        </w:rPr>
      </w:pPr>
      <w:r w:rsidRPr="00BC4304">
        <w:rPr>
          <w:rFonts w:ascii="Times New Roman" w:eastAsia="Times New Roman" w:hAnsi="Times New Roman"/>
          <w:sz w:val="28"/>
          <w:szCs w:val="28"/>
          <w:lang w:eastAsia="ru-RU"/>
        </w:rPr>
        <w:t xml:space="preserve"> </w:t>
      </w: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C4304" w:rsidRPr="00BC4304" w:rsidRDefault="00BC4304" w:rsidP="00BC4304">
      <w:pPr>
        <w:autoSpaceDE w:val="0"/>
        <w:autoSpaceDN w:val="0"/>
        <w:adjustRightInd w:val="0"/>
        <w:spacing w:after="0" w:line="240" w:lineRule="auto"/>
        <w:ind w:firstLine="4253"/>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Приложение № 1</w:t>
      </w:r>
    </w:p>
    <w:p w:rsidR="00BC4304" w:rsidRPr="00BC4304" w:rsidRDefault="00BC4304" w:rsidP="00BC4304">
      <w:pPr>
        <w:autoSpaceDE w:val="0"/>
        <w:autoSpaceDN w:val="0"/>
        <w:adjustRightInd w:val="0"/>
        <w:spacing w:after="0" w:line="240" w:lineRule="auto"/>
        <w:ind w:left="4248"/>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к Административному регламенту</w:t>
      </w:r>
    </w:p>
    <w:p w:rsidR="00BC4304" w:rsidRPr="00BC4304" w:rsidRDefault="00BC4304" w:rsidP="00BC4304">
      <w:pPr>
        <w:autoSpaceDE w:val="0"/>
        <w:autoSpaceDN w:val="0"/>
        <w:adjustRightInd w:val="0"/>
        <w:spacing w:after="0" w:line="240" w:lineRule="auto"/>
        <w:ind w:left="4253" w:hanging="5"/>
        <w:jc w:val="both"/>
        <w:rPr>
          <w:rFonts w:ascii="Times New Roman" w:eastAsia="Times New Roman" w:hAnsi="Times New Roman"/>
          <w:i/>
          <w:sz w:val="28"/>
          <w:szCs w:val="28"/>
          <w:lang w:eastAsia="ru-RU"/>
        </w:rPr>
      </w:pPr>
      <w:r w:rsidRPr="00BC4304">
        <w:rPr>
          <w:rFonts w:ascii="Times New Roman" w:eastAsia="Times New Roman" w:hAnsi="Times New Roman"/>
          <w:sz w:val="28"/>
          <w:szCs w:val="28"/>
          <w:lang w:eastAsia="ru-RU"/>
        </w:rPr>
        <w:t xml:space="preserve">осуществления муниципального жилищного контроля на территории </w:t>
      </w:r>
      <w:r w:rsidR="00FD7629">
        <w:rPr>
          <w:rFonts w:ascii="Times New Roman" w:eastAsia="Times New Roman" w:hAnsi="Times New Roman"/>
          <w:sz w:val="28"/>
          <w:szCs w:val="28"/>
          <w:lang w:eastAsia="ru-RU"/>
        </w:rPr>
        <w:t>Большесалбинского сельсовета</w:t>
      </w:r>
    </w:p>
    <w:p w:rsidR="00BC4304" w:rsidRPr="00BC4304" w:rsidRDefault="00BC4304" w:rsidP="00BC4304">
      <w:pPr>
        <w:autoSpaceDE w:val="0"/>
        <w:autoSpaceDN w:val="0"/>
        <w:adjustRightInd w:val="0"/>
        <w:spacing w:after="0" w:line="240" w:lineRule="auto"/>
        <w:ind w:left="4253" w:hanging="5"/>
        <w:jc w:val="both"/>
        <w:rPr>
          <w:rFonts w:ascii="Times New Roman" w:eastAsia="Times New Roman" w:hAnsi="Times New Roman"/>
          <w:i/>
          <w:sz w:val="28"/>
          <w:szCs w:val="28"/>
          <w:lang w:eastAsia="ru-RU"/>
        </w:rPr>
      </w:pPr>
    </w:p>
    <w:p w:rsidR="00BC4304" w:rsidRPr="00BC4304" w:rsidRDefault="00BC4304" w:rsidP="00BC4304">
      <w:pPr>
        <w:autoSpaceDE w:val="0"/>
        <w:autoSpaceDN w:val="0"/>
        <w:adjustRightInd w:val="0"/>
        <w:spacing w:after="0" w:line="240" w:lineRule="auto"/>
        <w:jc w:val="both"/>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jc w:val="both"/>
        <w:rPr>
          <w:rFonts w:ascii="Times New Roman" w:eastAsia="Times New Roman" w:hAnsi="Times New Roman"/>
          <w:i/>
          <w:sz w:val="28"/>
          <w:szCs w:val="28"/>
          <w:lang w:eastAsia="ru-RU"/>
        </w:rPr>
      </w:pPr>
      <w:r w:rsidRPr="00BC4304">
        <w:rPr>
          <w:rFonts w:ascii="Times New Roman" w:eastAsia="Times New Roman" w:hAnsi="Times New Roman"/>
          <w:i/>
          <w:sz w:val="28"/>
          <w:szCs w:val="28"/>
          <w:lang w:eastAsia="ru-RU"/>
        </w:rPr>
        <w:t>(примерная форма)</w:t>
      </w:r>
    </w:p>
    <w:p w:rsidR="00BC4304" w:rsidRPr="00BC4304" w:rsidRDefault="00BC4304" w:rsidP="00BC4304">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BC4304">
        <w:rPr>
          <w:rFonts w:ascii="Times New Roman" w:eastAsia="Times New Roman" w:hAnsi="Times New Roman"/>
          <w:b/>
          <w:sz w:val="28"/>
          <w:szCs w:val="28"/>
          <w:lang w:eastAsia="ru-RU"/>
        </w:rPr>
        <w:t>ПРЕДПИСАНИЕ № ____</w:t>
      </w:r>
    </w:p>
    <w:p w:rsidR="00BC4304" w:rsidRPr="00BC4304" w:rsidRDefault="00BC4304" w:rsidP="00BC4304">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BC4304">
        <w:rPr>
          <w:rFonts w:ascii="Times New Roman" w:eastAsia="Times New Roman" w:hAnsi="Times New Roman"/>
          <w:b/>
          <w:sz w:val="28"/>
          <w:szCs w:val="28"/>
          <w:lang w:eastAsia="ru-RU"/>
        </w:rPr>
        <w:t>об устранении нарушений жилищного законодательства</w:t>
      </w:r>
    </w:p>
    <w:p w:rsidR="00BC4304" w:rsidRPr="00BC4304" w:rsidRDefault="00BC4304" w:rsidP="00BC430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jc w:val="both"/>
        <w:rPr>
          <w:rFonts w:ascii="Times New Roman" w:eastAsia="Times New Roman" w:hAnsi="Times New Roman"/>
          <w:sz w:val="28"/>
          <w:szCs w:val="28"/>
          <w:lang w:eastAsia="ru-RU"/>
        </w:rPr>
      </w:pPr>
      <w:r w:rsidRPr="00BC4304">
        <w:rPr>
          <w:rFonts w:ascii="Times New Roman" w:eastAsia="Times New Roman" w:hAnsi="Times New Roman"/>
          <w:bCs/>
          <w:sz w:val="28"/>
          <w:szCs w:val="28"/>
          <w:lang w:eastAsia="ru-RU"/>
        </w:rPr>
        <w:t>«</w:t>
      </w:r>
      <w:r w:rsidRPr="00BC4304">
        <w:rPr>
          <w:rFonts w:ascii="Times New Roman" w:eastAsia="Times New Roman" w:hAnsi="Times New Roman"/>
          <w:sz w:val="28"/>
          <w:szCs w:val="28"/>
          <w:lang w:eastAsia="ru-RU"/>
        </w:rPr>
        <w:t>__</w:t>
      </w:r>
      <w:r w:rsidRPr="00BC4304">
        <w:rPr>
          <w:rFonts w:ascii="Times New Roman" w:eastAsia="Times New Roman" w:hAnsi="Times New Roman"/>
          <w:bCs/>
          <w:sz w:val="28"/>
          <w:szCs w:val="28"/>
          <w:lang w:eastAsia="ru-RU"/>
        </w:rPr>
        <w:t>»</w:t>
      </w:r>
      <w:r w:rsidRPr="00BC4304">
        <w:rPr>
          <w:rFonts w:ascii="Times New Roman" w:eastAsia="Times New Roman" w:hAnsi="Times New Roman"/>
          <w:sz w:val="28"/>
          <w:szCs w:val="28"/>
          <w:lang w:eastAsia="ru-RU"/>
        </w:rPr>
        <w:t>____________ 20__ г.                                      _________________________</w:t>
      </w:r>
    </w:p>
    <w:p w:rsidR="00BC4304" w:rsidRPr="00BC4304" w:rsidRDefault="00BC4304" w:rsidP="00BC4304">
      <w:pPr>
        <w:autoSpaceDE w:val="0"/>
        <w:autoSpaceDN w:val="0"/>
        <w:adjustRightInd w:val="0"/>
        <w:spacing w:after="0" w:line="240" w:lineRule="auto"/>
        <w:ind w:firstLine="540"/>
        <w:jc w:val="both"/>
        <w:rPr>
          <w:rFonts w:ascii="Times New Roman" w:eastAsia="Times New Roman" w:hAnsi="Times New Roman"/>
          <w:lang w:eastAsia="ru-RU"/>
        </w:rPr>
      </w:pPr>
      <w:r w:rsidRPr="00BC4304">
        <w:rPr>
          <w:rFonts w:ascii="Times New Roman" w:eastAsia="Times New Roman" w:hAnsi="Times New Roman"/>
          <w:lang w:eastAsia="ru-RU"/>
        </w:rPr>
        <w:t xml:space="preserve">                                                                                    (место составления)</w:t>
      </w:r>
    </w:p>
    <w:p w:rsidR="00BC4304" w:rsidRPr="00BC4304" w:rsidRDefault="00BC4304" w:rsidP="00BC4304">
      <w:pPr>
        <w:autoSpaceDE w:val="0"/>
        <w:autoSpaceDN w:val="0"/>
        <w:adjustRightInd w:val="0"/>
        <w:spacing w:after="0" w:line="240" w:lineRule="auto"/>
        <w:ind w:firstLine="540"/>
        <w:jc w:val="both"/>
        <w:rPr>
          <w:rFonts w:ascii="Times New Roman" w:eastAsia="Times New Roman" w:hAnsi="Times New Roman"/>
          <w:lang w:eastAsia="ru-RU"/>
        </w:rPr>
      </w:pPr>
    </w:p>
    <w:p w:rsidR="00BC4304" w:rsidRPr="00BC4304" w:rsidRDefault="00BC4304" w:rsidP="00BC4304">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BC4304">
        <w:rPr>
          <w:rFonts w:ascii="Times New Roman" w:eastAsia="Times New Roman" w:hAnsi="Times New Roman"/>
          <w:sz w:val="28"/>
          <w:szCs w:val="28"/>
          <w:lang w:eastAsia="ru-RU"/>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BC4304" w:rsidRPr="00BC4304" w:rsidRDefault="00BC4304" w:rsidP="00BC430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ПРЕДПИСЫВАЮ:</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__________________________________________________________________</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i/>
          <w:sz w:val="28"/>
          <w:szCs w:val="28"/>
          <w:lang w:eastAsia="ru-RU"/>
        </w:rPr>
      </w:pPr>
      <w:r w:rsidRPr="00BC4304">
        <w:rPr>
          <w:rFonts w:ascii="Times New Roman" w:eastAsia="Times New Roman" w:hAnsi="Times New Roman"/>
          <w:i/>
          <w:sz w:val="28"/>
          <w:szCs w:val="28"/>
          <w:lang w:eastAsia="ru-RU"/>
        </w:rPr>
        <w:t>(полное и сокращенное наименование проверяемого юридического лица,</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i/>
          <w:sz w:val="28"/>
          <w:szCs w:val="28"/>
          <w:lang w:eastAsia="ru-RU"/>
        </w:rPr>
      </w:pPr>
      <w:r w:rsidRPr="00BC4304">
        <w:rPr>
          <w:rFonts w:ascii="Times New Roman" w:eastAsia="Times New Roman" w:hAnsi="Times New Roman"/>
          <w:i/>
          <w:sz w:val="28"/>
          <w:szCs w:val="28"/>
          <w:lang w:eastAsia="ru-RU"/>
        </w:rPr>
        <w:t>Ф.И.О. индивидуального предпринимателя, которому выдается предписание)</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i/>
          <w:sz w:val="28"/>
          <w:szCs w:val="28"/>
          <w:lang w:eastAsia="ru-RU"/>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BC4304" w:rsidRPr="00BC4304" w:rsidTr="004254D7">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BC4304" w:rsidRPr="00BC4304" w:rsidRDefault="00BC4304" w:rsidP="00BC4304">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  </w:t>
            </w:r>
            <w:r w:rsidRPr="00BC4304">
              <w:rPr>
                <w:rFonts w:ascii="Times New Roman" w:eastAsia="Times New Roman" w:hAnsi="Times New Roman"/>
                <w:sz w:val="28"/>
                <w:szCs w:val="28"/>
                <w:lang w:eastAsia="ru-RU"/>
              </w:rPr>
              <w:br/>
              <w:t>п/п</w:t>
            </w:r>
          </w:p>
        </w:tc>
        <w:tc>
          <w:tcPr>
            <w:tcW w:w="3105" w:type="dxa"/>
            <w:tcBorders>
              <w:top w:val="single" w:sz="6" w:space="0" w:color="auto"/>
              <w:left w:val="single" w:sz="6" w:space="0" w:color="auto"/>
              <w:bottom w:val="single" w:sz="6" w:space="0" w:color="auto"/>
              <w:right w:val="single" w:sz="6" w:space="0" w:color="auto"/>
            </w:tcBorders>
            <w:hideMark/>
          </w:tcPr>
          <w:p w:rsidR="00BC4304" w:rsidRPr="00BC4304" w:rsidRDefault="00BC4304" w:rsidP="00BC4304">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BC4304" w:rsidRPr="00BC4304" w:rsidRDefault="00BC4304" w:rsidP="00BC4304">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BC4304" w:rsidRPr="00BC4304" w:rsidRDefault="00BC4304" w:rsidP="00BC4304">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Основание (ссылка на нормативный правовой акт)</w:t>
            </w:r>
          </w:p>
        </w:tc>
      </w:tr>
      <w:tr w:rsidR="00BC4304" w:rsidRPr="00BC4304" w:rsidTr="004254D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hideMark/>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hideMark/>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hideMark/>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4</w:t>
            </w:r>
          </w:p>
        </w:tc>
      </w:tr>
      <w:tr w:rsidR="00BC4304" w:rsidRPr="00BC4304" w:rsidTr="004254D7">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BC4304" w:rsidRPr="00BC4304" w:rsidTr="004254D7">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BC4304" w:rsidRPr="00BC4304" w:rsidRDefault="00BC4304" w:rsidP="00BC4304">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BC4304" w:rsidRPr="00BC4304" w:rsidRDefault="00BC4304" w:rsidP="00BC4304">
      <w:pPr>
        <w:autoSpaceDE w:val="0"/>
        <w:autoSpaceDN w:val="0"/>
        <w:adjustRightInd w:val="0"/>
        <w:spacing w:after="0" w:line="240" w:lineRule="auto"/>
        <w:jc w:val="both"/>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______________________________                             ______________________</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(наименование должностного лица)      (подпись)       фамилия, имя, отчество</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М.П.</w:t>
      </w:r>
    </w:p>
    <w:p w:rsidR="00BC4304" w:rsidRPr="00BC4304" w:rsidRDefault="00BC4304" w:rsidP="00BC430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Предписание получено:</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___________________________________                             _________________</w:t>
      </w:r>
    </w:p>
    <w:p w:rsidR="00BC4304" w:rsidRPr="00BC4304" w:rsidRDefault="00BC4304" w:rsidP="00BC4304">
      <w:pPr>
        <w:autoSpaceDE w:val="0"/>
        <w:autoSpaceDN w:val="0"/>
        <w:adjustRightInd w:val="0"/>
        <w:spacing w:after="0" w:line="240" w:lineRule="auto"/>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 xml:space="preserve">(Должность, фамилия, имя, отчество )                                           (подпись) </w:t>
      </w:r>
    </w:p>
    <w:p w:rsidR="00BC4304" w:rsidRPr="00BC4304" w:rsidRDefault="00BC4304" w:rsidP="00BC4304">
      <w:pPr>
        <w:autoSpaceDE w:val="0"/>
        <w:autoSpaceDN w:val="0"/>
        <w:adjustRightInd w:val="0"/>
        <w:spacing w:after="0" w:line="240" w:lineRule="auto"/>
        <w:ind w:left="6372" w:firstLine="708"/>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Дата</w:t>
      </w:r>
    </w:p>
    <w:p w:rsidR="00BC4304" w:rsidRPr="00BC4304" w:rsidRDefault="00BC4304" w:rsidP="00BC4304">
      <w:pPr>
        <w:autoSpaceDE w:val="0"/>
        <w:autoSpaceDN w:val="0"/>
        <w:adjustRightInd w:val="0"/>
        <w:spacing w:after="0" w:line="240" w:lineRule="auto"/>
        <w:ind w:firstLine="4253"/>
        <w:jc w:val="both"/>
        <w:outlineLvl w:val="0"/>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ind w:firstLine="4253"/>
        <w:jc w:val="both"/>
        <w:outlineLvl w:val="0"/>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ind w:firstLine="4253"/>
        <w:jc w:val="both"/>
        <w:outlineLvl w:val="0"/>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ind w:firstLine="4253"/>
        <w:jc w:val="both"/>
        <w:outlineLvl w:val="0"/>
        <w:rPr>
          <w:rFonts w:ascii="Times New Roman" w:eastAsia="Times New Roman" w:hAnsi="Times New Roman"/>
          <w:sz w:val="28"/>
          <w:szCs w:val="28"/>
          <w:lang w:eastAsia="ru-RU"/>
        </w:rPr>
      </w:pPr>
    </w:p>
    <w:p w:rsidR="00BC4304" w:rsidRPr="00BC4304" w:rsidRDefault="00BC4304" w:rsidP="00BC4304">
      <w:pPr>
        <w:autoSpaceDE w:val="0"/>
        <w:autoSpaceDN w:val="0"/>
        <w:adjustRightInd w:val="0"/>
        <w:spacing w:after="0" w:line="240" w:lineRule="auto"/>
        <w:ind w:firstLine="4253"/>
        <w:jc w:val="both"/>
        <w:outlineLvl w:val="0"/>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Приложение № 2</w:t>
      </w:r>
    </w:p>
    <w:p w:rsidR="00BC4304" w:rsidRPr="00BC4304" w:rsidRDefault="00BC4304" w:rsidP="00BC4304">
      <w:pPr>
        <w:autoSpaceDE w:val="0"/>
        <w:autoSpaceDN w:val="0"/>
        <w:adjustRightInd w:val="0"/>
        <w:spacing w:after="0" w:line="240" w:lineRule="auto"/>
        <w:ind w:left="4248"/>
        <w:jc w:val="both"/>
        <w:rPr>
          <w:rFonts w:ascii="Times New Roman" w:eastAsia="Times New Roman" w:hAnsi="Times New Roman"/>
          <w:sz w:val="28"/>
          <w:szCs w:val="28"/>
          <w:lang w:eastAsia="ru-RU"/>
        </w:rPr>
      </w:pPr>
      <w:r w:rsidRPr="00BC4304">
        <w:rPr>
          <w:rFonts w:ascii="Times New Roman" w:eastAsia="Times New Roman" w:hAnsi="Times New Roman"/>
          <w:sz w:val="28"/>
          <w:szCs w:val="28"/>
          <w:lang w:eastAsia="ru-RU"/>
        </w:rPr>
        <w:t>к Административному регламенту</w:t>
      </w:r>
    </w:p>
    <w:p w:rsidR="00BC4304" w:rsidRPr="00BC4304" w:rsidRDefault="00BC4304" w:rsidP="00BC4304">
      <w:pPr>
        <w:autoSpaceDE w:val="0"/>
        <w:autoSpaceDN w:val="0"/>
        <w:adjustRightInd w:val="0"/>
        <w:spacing w:after="0" w:line="240" w:lineRule="auto"/>
        <w:ind w:left="4253" w:hanging="5"/>
        <w:jc w:val="both"/>
        <w:rPr>
          <w:rFonts w:ascii="Times New Roman" w:eastAsia="Times New Roman" w:hAnsi="Times New Roman"/>
          <w:i/>
          <w:sz w:val="28"/>
          <w:szCs w:val="28"/>
          <w:lang w:eastAsia="ru-RU"/>
        </w:rPr>
      </w:pPr>
      <w:r w:rsidRPr="00BC4304">
        <w:rPr>
          <w:rFonts w:ascii="Times New Roman" w:eastAsia="Times New Roman" w:hAnsi="Times New Roman"/>
          <w:sz w:val="28"/>
          <w:szCs w:val="28"/>
          <w:lang w:eastAsia="ru-RU"/>
        </w:rPr>
        <w:t xml:space="preserve">осуществления муниципального жилищного контроля на территории </w:t>
      </w:r>
      <w:r w:rsidR="00FD7629">
        <w:rPr>
          <w:rFonts w:ascii="Times New Roman" w:eastAsia="Times New Roman" w:hAnsi="Times New Roman"/>
          <w:sz w:val="28"/>
          <w:szCs w:val="28"/>
          <w:lang w:eastAsia="ru-RU"/>
        </w:rPr>
        <w:t>Большесалбинского сельсовета</w:t>
      </w:r>
    </w:p>
    <w:p w:rsidR="00BC4304" w:rsidRPr="00BC4304" w:rsidRDefault="00BC4304" w:rsidP="00BC43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4304" w:rsidRPr="00BC4304" w:rsidRDefault="00BC4304" w:rsidP="00BC430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C4304">
        <w:rPr>
          <w:rFonts w:ascii="Times New Roman" w:eastAsia="Times New Roman" w:hAnsi="Times New Roman"/>
          <w:b/>
          <w:sz w:val="28"/>
          <w:szCs w:val="28"/>
          <w:lang w:eastAsia="ru-RU"/>
        </w:rPr>
        <w:t xml:space="preserve">Блок-схема </w:t>
      </w:r>
    </w:p>
    <w:p w:rsidR="00BC4304" w:rsidRPr="00BC4304" w:rsidRDefault="00BC4304" w:rsidP="00BC4304">
      <w:pPr>
        <w:widowControl w:val="0"/>
        <w:autoSpaceDE w:val="0"/>
        <w:autoSpaceDN w:val="0"/>
        <w:adjustRightInd w:val="0"/>
        <w:spacing w:after="0" w:line="240" w:lineRule="auto"/>
        <w:ind w:left="540"/>
        <w:jc w:val="center"/>
        <w:rPr>
          <w:rFonts w:ascii="Times New Roman" w:eastAsia="Times New Roman" w:hAnsi="Times New Roman"/>
          <w:sz w:val="24"/>
          <w:szCs w:val="24"/>
          <w:lang w:eastAsia="ru-RU"/>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BC4304" w:rsidRPr="00BC4304" w:rsidTr="004254D7">
        <w:trPr>
          <w:trHeight w:val="722"/>
        </w:trPr>
        <w:tc>
          <w:tcPr>
            <w:tcW w:w="4852" w:type="dxa"/>
            <w:tcBorders>
              <w:top w:val="single" w:sz="4" w:space="0" w:color="auto"/>
              <w:left w:val="single" w:sz="4" w:space="0" w:color="auto"/>
              <w:bottom w:val="single" w:sz="4" w:space="0" w:color="auto"/>
              <w:right w:val="single" w:sz="4" w:space="0" w:color="auto"/>
            </w:tcBorders>
            <w:hideMark/>
          </w:tcPr>
          <w:p w:rsidR="00BC4304" w:rsidRPr="00BC4304" w:rsidRDefault="00BC4304" w:rsidP="00BC4304">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C4304">
              <w:rPr>
                <w:rFonts w:ascii="Times New Roman" w:eastAsia="Times New Roman" w:hAnsi="Times New Roman"/>
                <w:sz w:val="24"/>
                <w:szCs w:val="24"/>
                <w:lang w:eastAsia="ru-RU"/>
              </w:rPr>
              <w:t>принятие решение о проведении плановой или внеплановой проверки</w:t>
            </w:r>
          </w:p>
        </w:tc>
      </w:tr>
    </w:tbl>
    <w:p w:rsidR="00BC4304" w:rsidRPr="00BC4304" w:rsidRDefault="00A20177" w:rsidP="00BC4304">
      <w:pPr>
        <w:widowControl w:val="0"/>
        <w:tabs>
          <w:tab w:val="left" w:pos="720"/>
        </w:tabs>
        <w:autoSpaceDE w:val="0"/>
        <w:autoSpaceDN w:val="0"/>
        <w:adjustRightInd w:val="0"/>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2971800</wp:posOffset>
                </wp:positionH>
                <wp:positionV relativeFrom="paragraph">
                  <wp:posOffset>0</wp:posOffset>
                </wp:positionV>
                <wp:extent cx="0" cy="345440"/>
                <wp:effectExtent l="57150" t="9525" r="57150" b="1651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pD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7yPEjTG1eAR6V2NhRHz+rZbDX95pDSVUvUgUeKLxcDcVmISN6EhI0zkGDff9YMfMjR66jT&#10;ubFdgAQF0Dm243JvBz97RIdDCqcP+TTP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IH1CkMoAgAASgQAAA4AAAAAAAAAAAAAAAAALgIAAGRycy9lMm9E&#10;b2MueG1sUEsBAi0AFAAGAAgAAAAhAMx6qKjdAAAABwEAAA8AAAAAAAAAAAAAAAAAggQAAGRycy9k&#10;b3ducmV2LnhtbFBLBQYAAAAABAAEAPMAAACMBQAAAAA=&#10;">
                <v:stroke endarrow="block"/>
              </v:line>
            </w:pict>
          </mc:Fallback>
        </mc:AlternateContent>
      </w:r>
    </w:p>
    <w:p w:rsidR="00BC4304" w:rsidRPr="00BC4304" w:rsidRDefault="00BC4304" w:rsidP="00BC4304">
      <w:pPr>
        <w:widowControl w:val="0"/>
        <w:tabs>
          <w:tab w:val="left" w:pos="720"/>
        </w:tabs>
        <w:autoSpaceDE w:val="0"/>
        <w:autoSpaceDN w:val="0"/>
        <w:adjustRightInd w:val="0"/>
        <w:spacing w:after="0" w:line="240" w:lineRule="auto"/>
        <w:ind w:left="540"/>
        <w:jc w:val="both"/>
        <w:rPr>
          <w:rFonts w:ascii="Times New Roman" w:eastAsia="Times New Roman" w:hAnsi="Times New Roman"/>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BC4304" w:rsidRPr="00BC4304" w:rsidTr="004254D7">
        <w:trPr>
          <w:trHeight w:val="429"/>
        </w:trPr>
        <w:tc>
          <w:tcPr>
            <w:tcW w:w="8562" w:type="dxa"/>
            <w:tcBorders>
              <w:top w:val="single" w:sz="4" w:space="0" w:color="auto"/>
              <w:left w:val="single" w:sz="4" w:space="0" w:color="auto"/>
              <w:bottom w:val="single" w:sz="4" w:space="0" w:color="auto"/>
              <w:right w:val="single" w:sz="4" w:space="0" w:color="auto"/>
            </w:tcBorders>
          </w:tcPr>
          <w:p w:rsidR="00BC4304" w:rsidRPr="00BC4304" w:rsidRDefault="00BC4304" w:rsidP="00BC4304">
            <w:pPr>
              <w:widowControl w:val="0"/>
              <w:tabs>
                <w:tab w:val="left" w:pos="720"/>
              </w:tabs>
              <w:autoSpaceDE w:val="0"/>
              <w:autoSpaceDN w:val="0"/>
              <w:adjustRightInd w:val="0"/>
              <w:spacing w:after="0" w:line="240" w:lineRule="auto"/>
              <w:ind w:left="540"/>
              <w:jc w:val="both"/>
              <w:rPr>
                <w:rFonts w:ascii="Times New Roman" w:eastAsia="Times New Roman" w:hAnsi="Times New Roman"/>
                <w:sz w:val="24"/>
                <w:szCs w:val="24"/>
                <w:lang w:eastAsia="ru-RU"/>
              </w:rPr>
            </w:pPr>
            <w:r w:rsidRPr="00BC4304">
              <w:rPr>
                <w:rFonts w:ascii="Times New Roman" w:eastAsia="Times New Roman" w:hAnsi="Times New Roman"/>
                <w:sz w:val="24"/>
                <w:szCs w:val="24"/>
                <w:lang w:eastAsia="ru-RU"/>
              </w:rPr>
              <w:t xml:space="preserve">         подготовка к проведению плановых или внеплановых проверок</w:t>
            </w:r>
          </w:p>
          <w:p w:rsidR="00BC4304" w:rsidRPr="00BC4304" w:rsidRDefault="00BC4304" w:rsidP="00BC4304">
            <w:pPr>
              <w:autoSpaceDE w:val="0"/>
              <w:autoSpaceDN w:val="0"/>
              <w:adjustRightInd w:val="0"/>
              <w:spacing w:after="0" w:line="240" w:lineRule="auto"/>
              <w:jc w:val="both"/>
              <w:outlineLvl w:val="1"/>
              <w:rPr>
                <w:rFonts w:ascii="Times New Roman" w:eastAsia="Times New Roman" w:hAnsi="Times New Roman"/>
                <w:sz w:val="24"/>
                <w:szCs w:val="24"/>
                <w:lang w:eastAsia="ru-RU"/>
              </w:rPr>
            </w:pPr>
          </w:p>
        </w:tc>
      </w:tr>
    </w:tbl>
    <w:p w:rsidR="00BC4304" w:rsidRPr="00BC4304" w:rsidRDefault="00A20177" w:rsidP="00BC4304">
      <w:pPr>
        <w:tabs>
          <w:tab w:val="left" w:pos="720"/>
        </w:tabs>
        <w:autoSpaceDE w:val="0"/>
        <w:autoSpaceDN w:val="0"/>
        <w:adjustRightInd w:val="0"/>
        <w:spacing w:after="0" w:line="240" w:lineRule="auto"/>
        <w:ind w:left="540"/>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56704" behindDoc="0" locked="0" layoutInCell="1" allowOverlap="1">
                <wp:simplePos x="0" y="0"/>
                <wp:positionH relativeFrom="column">
                  <wp:posOffset>4596765</wp:posOffset>
                </wp:positionH>
                <wp:positionV relativeFrom="paragraph">
                  <wp:posOffset>0</wp:posOffset>
                </wp:positionV>
                <wp:extent cx="0" cy="516890"/>
                <wp:effectExtent l="53340" t="9525" r="60960" b="1651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z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">
                <v:stroke endarrow="block"/>
              </v:lin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57728" behindDoc="0" locked="0" layoutInCell="1" allowOverlap="1">
                <wp:simplePos x="0" y="0"/>
                <wp:positionH relativeFrom="column">
                  <wp:posOffset>996315</wp:posOffset>
                </wp:positionH>
                <wp:positionV relativeFrom="paragraph">
                  <wp:posOffset>0</wp:posOffset>
                </wp:positionV>
                <wp:extent cx="0" cy="516890"/>
                <wp:effectExtent l="53340" t="9525" r="60960" b="1651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D/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">
                <v:stroke endarrow="block"/>
              </v:line>
            </w:pict>
          </mc:Fallback>
        </mc:AlternateContent>
      </w:r>
      <w:r w:rsidR="00BC4304" w:rsidRPr="00BC4304">
        <w:rPr>
          <w:rFonts w:ascii="Courier New" w:eastAsia="Times New Roman" w:hAnsi="Courier New" w:cs="Courier New"/>
          <w:sz w:val="20"/>
          <w:szCs w:val="20"/>
          <w:lang w:eastAsia="ru-RU"/>
        </w:rPr>
        <w:t xml:space="preserve">  </w:t>
      </w:r>
      <w:r w:rsidR="00BC4304" w:rsidRPr="00BC4304">
        <w:rPr>
          <w:rFonts w:ascii="Times New Roman" w:eastAsia="Times New Roman" w:hAnsi="Times New Roman"/>
          <w:sz w:val="24"/>
          <w:szCs w:val="24"/>
          <w:lang w:eastAsia="ru-RU"/>
        </w:rPr>
        <w:t xml:space="preserve">           </w:t>
      </w:r>
      <w:r w:rsidR="00BC4304" w:rsidRPr="00BC4304">
        <w:rPr>
          <w:rFonts w:ascii="Courier New" w:eastAsia="Times New Roman" w:hAnsi="Courier New" w:cs="Courier New"/>
          <w:sz w:val="20"/>
          <w:szCs w:val="20"/>
          <w:lang w:eastAsia="ru-RU"/>
        </w:rPr>
        <w:t xml:space="preserve">           </w:t>
      </w:r>
    </w:p>
    <w:p w:rsidR="00BC4304" w:rsidRPr="00BC4304" w:rsidRDefault="00BC4304" w:rsidP="00BC4304">
      <w:pPr>
        <w:tabs>
          <w:tab w:val="left" w:pos="720"/>
        </w:tabs>
        <w:autoSpaceDE w:val="0"/>
        <w:autoSpaceDN w:val="0"/>
        <w:adjustRightInd w:val="0"/>
        <w:spacing w:after="0" w:line="240" w:lineRule="auto"/>
        <w:ind w:left="540"/>
        <w:jc w:val="both"/>
        <w:rPr>
          <w:rFonts w:ascii="Times New Roman" w:eastAsia="Times New Roman" w:hAnsi="Times New Roman"/>
          <w:sz w:val="24"/>
          <w:szCs w:val="24"/>
          <w:lang w:eastAsia="ru-RU"/>
        </w:rPr>
      </w:pPr>
    </w:p>
    <w:p w:rsidR="00BC4304" w:rsidRPr="00BC4304" w:rsidRDefault="00BC4304" w:rsidP="00BC4304">
      <w:pPr>
        <w:tabs>
          <w:tab w:val="left" w:pos="720"/>
        </w:tabs>
        <w:autoSpaceDE w:val="0"/>
        <w:autoSpaceDN w:val="0"/>
        <w:adjustRightInd w:val="0"/>
        <w:spacing w:after="0" w:line="240" w:lineRule="auto"/>
        <w:ind w:left="540"/>
        <w:jc w:val="both"/>
        <w:rPr>
          <w:rFonts w:ascii="Times New Roman" w:eastAsia="Times New Roman" w:hAnsi="Times New Roman"/>
          <w:sz w:val="24"/>
          <w:szCs w:val="24"/>
          <w:lang w:eastAsia="ru-RU"/>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C4304" w:rsidRPr="00BC4304" w:rsidTr="004254D7">
        <w:trPr>
          <w:trHeight w:val="695"/>
        </w:trPr>
        <w:tc>
          <w:tcPr>
            <w:tcW w:w="10173" w:type="dxa"/>
            <w:tcBorders>
              <w:top w:val="single" w:sz="4" w:space="0" w:color="auto"/>
              <w:left w:val="single" w:sz="4" w:space="0" w:color="auto"/>
              <w:bottom w:val="single" w:sz="4" w:space="0" w:color="auto"/>
              <w:right w:val="single" w:sz="4" w:space="0" w:color="auto"/>
            </w:tcBorders>
            <w:hideMark/>
          </w:tcPr>
          <w:p w:rsidR="00BC4304" w:rsidRPr="00BC4304" w:rsidRDefault="00BC4304" w:rsidP="00BC4304">
            <w:pPr>
              <w:tabs>
                <w:tab w:val="left" w:pos="720"/>
              </w:tabs>
              <w:autoSpaceDE w:val="0"/>
              <w:autoSpaceDN w:val="0"/>
              <w:adjustRightInd w:val="0"/>
              <w:spacing w:after="0" w:line="240" w:lineRule="auto"/>
              <w:ind w:left="540"/>
              <w:jc w:val="center"/>
              <w:rPr>
                <w:rFonts w:ascii="Courier New" w:eastAsia="Times New Roman" w:hAnsi="Courier New" w:cs="Courier New"/>
                <w:sz w:val="20"/>
                <w:szCs w:val="20"/>
                <w:lang w:eastAsia="ru-RU"/>
              </w:rPr>
            </w:pPr>
            <w:r w:rsidRPr="00BC4304">
              <w:rPr>
                <w:rFonts w:ascii="Times New Roman" w:eastAsia="Times New Roman" w:hAnsi="Times New Roman"/>
                <w:sz w:val="24"/>
                <w:szCs w:val="24"/>
                <w:lang w:eastAsia="ru-RU"/>
              </w:rPr>
              <w:t>приказ (распоряжение) органа муниципального контроля о проведении плановой или внеплановой проверки</w:t>
            </w:r>
          </w:p>
        </w:tc>
      </w:tr>
    </w:tbl>
    <w:p w:rsidR="00BC4304" w:rsidRPr="00BC4304" w:rsidRDefault="00A20177" w:rsidP="00BC4304">
      <w:pPr>
        <w:spacing w:after="0" w:line="240" w:lineRule="auto"/>
        <w:rPr>
          <w:rFonts w:ascii="Times New Roman" w:eastAsia="Times New Roman" w:hAnsi="Times New Roman"/>
          <w:vanish/>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2739390</wp:posOffset>
                </wp:positionH>
                <wp:positionV relativeFrom="paragraph">
                  <wp:posOffset>521970</wp:posOffset>
                </wp:positionV>
                <wp:extent cx="0" cy="516890"/>
                <wp:effectExtent l="53340" t="7620" r="60960" b="18415"/>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41.1pt" to="215.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rT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I0U6&#10;aNFWKI7yhyBNb1wBHpXa2VAcPatns9X0m0NKVy1RBx4pvlwMxGUhInkTEjbOQIJ9/1kz8CFHr6NO&#10;58Z2ARIUQOfYjsu9HfzsER0OKZxOs9l8ETuVkOIWZ6zzn7juUDBKLIFz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">
                <v:stroke endarrow="block"/>
              </v:line>
            </w:pict>
          </mc:Fallback>
        </mc:AlternateContent>
      </w:r>
    </w:p>
    <w:p w:rsidR="00BC4304" w:rsidRPr="00BC4304" w:rsidRDefault="00BC4304" w:rsidP="00BC4304">
      <w:pPr>
        <w:autoSpaceDE w:val="0"/>
        <w:autoSpaceDN w:val="0"/>
        <w:adjustRightInd w:val="0"/>
        <w:spacing w:after="0" w:line="240" w:lineRule="auto"/>
        <w:rPr>
          <w:rFonts w:ascii="Courier New" w:eastAsia="Times New Roman" w:hAnsi="Courier New" w:cs="Courier New"/>
          <w:sz w:val="20"/>
          <w:szCs w:val="20"/>
          <w:lang w:eastAsia="ru-RU"/>
        </w:rPr>
      </w:pPr>
    </w:p>
    <w:p w:rsidR="00BC4304" w:rsidRPr="00BC4304" w:rsidRDefault="00BC4304" w:rsidP="00BC4304">
      <w:pPr>
        <w:autoSpaceDE w:val="0"/>
        <w:autoSpaceDN w:val="0"/>
        <w:adjustRightInd w:val="0"/>
        <w:spacing w:after="0" w:line="240" w:lineRule="auto"/>
        <w:rPr>
          <w:rFonts w:ascii="Courier New" w:eastAsia="Times New Roman" w:hAnsi="Courier New" w:cs="Courier New"/>
          <w:sz w:val="20"/>
          <w:szCs w:val="20"/>
          <w:lang w:eastAsia="ru-RU"/>
        </w:rPr>
      </w:pPr>
      <w:r w:rsidRPr="00BC4304">
        <w:rPr>
          <w:rFonts w:ascii="Times New Roman" w:eastAsia="Times New Roman" w:hAnsi="Times New Roman"/>
          <w:sz w:val="24"/>
          <w:szCs w:val="24"/>
          <w:lang w:eastAsia="ru-RU"/>
        </w:rPr>
        <w:t xml:space="preserve">   </w:t>
      </w:r>
    </w:p>
    <w:p w:rsidR="00BC4304" w:rsidRPr="00BC4304" w:rsidRDefault="00BC4304" w:rsidP="00BC4304">
      <w:pPr>
        <w:autoSpaceDE w:val="0"/>
        <w:autoSpaceDN w:val="0"/>
        <w:adjustRightInd w:val="0"/>
        <w:spacing w:after="0" w:line="240" w:lineRule="auto"/>
        <w:jc w:val="right"/>
        <w:outlineLvl w:val="0"/>
        <w:rPr>
          <w:rFonts w:ascii="Times New Roman" w:eastAsia="Times New Roman" w:hAnsi="Times New Roman"/>
          <w:sz w:val="28"/>
          <w:szCs w:val="28"/>
          <w:lang w:eastAsia="ru-RU"/>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BC4304" w:rsidRPr="00BC4304" w:rsidTr="004254D7">
        <w:trPr>
          <w:trHeight w:val="699"/>
        </w:trPr>
        <w:tc>
          <w:tcPr>
            <w:tcW w:w="4621" w:type="dxa"/>
            <w:tcBorders>
              <w:top w:val="single" w:sz="4" w:space="0" w:color="auto"/>
              <w:left w:val="single" w:sz="4" w:space="0" w:color="auto"/>
              <w:bottom w:val="single" w:sz="4" w:space="0" w:color="auto"/>
              <w:right w:val="single" w:sz="4" w:space="0" w:color="auto"/>
            </w:tcBorders>
            <w:hideMark/>
          </w:tcPr>
          <w:p w:rsidR="00BC4304" w:rsidRPr="00BC4304" w:rsidRDefault="00BC4304" w:rsidP="00BC4304">
            <w:pPr>
              <w:autoSpaceDE w:val="0"/>
              <w:autoSpaceDN w:val="0"/>
              <w:adjustRightInd w:val="0"/>
              <w:spacing w:after="0" w:line="240" w:lineRule="auto"/>
              <w:jc w:val="center"/>
              <w:outlineLvl w:val="1"/>
              <w:rPr>
                <w:rFonts w:ascii="Times New Roman" w:eastAsia="Times New Roman" w:hAnsi="Times New Roman"/>
                <w:sz w:val="24"/>
                <w:szCs w:val="24"/>
                <w:highlight w:val="yellow"/>
                <w:lang w:eastAsia="ru-RU"/>
              </w:rPr>
            </w:pPr>
            <w:r w:rsidRPr="00BC4304">
              <w:rPr>
                <w:rFonts w:ascii="Times New Roman" w:eastAsia="Times New Roman" w:hAnsi="Times New Roman"/>
                <w:sz w:val="24"/>
                <w:szCs w:val="24"/>
                <w:lang w:eastAsia="ru-RU"/>
              </w:rPr>
              <w:t>проведение плановых или внеплановых проверок</w:t>
            </w:r>
          </w:p>
        </w:tc>
      </w:tr>
    </w:tbl>
    <w:p w:rsidR="00BC4304" w:rsidRPr="00BC4304" w:rsidRDefault="00BC4304" w:rsidP="00BC4304">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BC4304">
        <w:rPr>
          <w:rFonts w:ascii="Times New Roman" w:eastAsia="Times New Roman" w:hAnsi="Times New Roman"/>
          <w:sz w:val="24"/>
          <w:szCs w:val="24"/>
          <w:lang w:eastAsia="ru-RU"/>
        </w:rPr>
        <w:t xml:space="preserve">   </w:t>
      </w:r>
    </w:p>
    <w:p w:rsidR="00BC4304" w:rsidRPr="00BC4304" w:rsidRDefault="00BC4304" w:rsidP="00BC4304">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BC4304" w:rsidRPr="00BC4304" w:rsidRDefault="00BC4304" w:rsidP="00BC4304">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BC4304" w:rsidRPr="00BC4304" w:rsidRDefault="00A20177" w:rsidP="00BC4304">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2739390</wp:posOffset>
                </wp:positionH>
                <wp:positionV relativeFrom="paragraph">
                  <wp:posOffset>29210</wp:posOffset>
                </wp:positionV>
                <wp:extent cx="0" cy="316865"/>
                <wp:effectExtent l="53340" t="10160" r="60960" b="15875"/>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2.3pt" to="215.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JTJgIAAEo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">
                <v:stroke endarrow="block"/>
              </v:line>
            </w:pict>
          </mc:Fallback>
        </mc:AlternateContent>
      </w:r>
    </w:p>
    <w:p w:rsidR="00BC4304" w:rsidRPr="00BC4304" w:rsidRDefault="00BC4304" w:rsidP="00BC4304">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BC4304">
        <w:rPr>
          <w:rFonts w:ascii="Times New Roman" w:eastAsia="Times New Roman" w:hAnsi="Times New Roman"/>
          <w:sz w:val="24"/>
          <w:szCs w:val="24"/>
          <w:lang w:eastAsia="ru-RU"/>
        </w:rPr>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tblGrid>
      <w:tr w:rsidR="00BC4304" w:rsidRPr="00BC4304" w:rsidTr="004254D7">
        <w:trPr>
          <w:trHeight w:val="557"/>
        </w:trPr>
        <w:tc>
          <w:tcPr>
            <w:tcW w:w="7973" w:type="dxa"/>
            <w:tcBorders>
              <w:top w:val="single" w:sz="4" w:space="0" w:color="auto"/>
              <w:left w:val="single" w:sz="4" w:space="0" w:color="auto"/>
              <w:bottom w:val="single" w:sz="4" w:space="0" w:color="auto"/>
              <w:right w:val="single" w:sz="4" w:space="0" w:color="auto"/>
            </w:tcBorders>
            <w:hideMark/>
          </w:tcPr>
          <w:p w:rsidR="00BC4304" w:rsidRPr="00BC4304" w:rsidRDefault="00BC4304" w:rsidP="00BC4304">
            <w:pPr>
              <w:tabs>
                <w:tab w:val="left" w:pos="0"/>
              </w:tabs>
              <w:autoSpaceDE w:val="0"/>
              <w:autoSpaceDN w:val="0"/>
              <w:adjustRightInd w:val="0"/>
              <w:spacing w:after="0" w:line="240" w:lineRule="auto"/>
              <w:jc w:val="center"/>
              <w:rPr>
                <w:rFonts w:ascii="Courier New" w:eastAsia="Times New Roman" w:hAnsi="Courier New" w:cs="Courier New"/>
                <w:sz w:val="20"/>
                <w:szCs w:val="20"/>
                <w:lang w:eastAsia="ru-RU"/>
              </w:rPr>
            </w:pPr>
            <w:r w:rsidRPr="00BC4304">
              <w:rPr>
                <w:rFonts w:ascii="Times New Roman" w:eastAsia="Times New Roman" w:hAnsi="Times New Roman"/>
                <w:sz w:val="24"/>
                <w:szCs w:val="24"/>
                <w:lang w:eastAsia="ru-RU"/>
              </w:rPr>
              <w:t>оформление результатов проверок и принятие мер по фактам выявленных нарушений</w:t>
            </w:r>
          </w:p>
        </w:tc>
      </w:tr>
    </w:tbl>
    <w:p w:rsidR="00BC4304" w:rsidRPr="00BC4304" w:rsidRDefault="00BC4304" w:rsidP="00BC4304">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BC4304" w:rsidRPr="00BC4304" w:rsidRDefault="00BC4304" w:rsidP="00BC4304">
      <w:pPr>
        <w:spacing w:after="0" w:line="240" w:lineRule="auto"/>
        <w:rPr>
          <w:rFonts w:ascii="Times New Roman" w:eastAsia="Times New Roman" w:hAnsi="Times New Roman"/>
          <w:sz w:val="24"/>
          <w:szCs w:val="24"/>
          <w:lang w:eastAsia="ru-RU"/>
        </w:rPr>
      </w:pPr>
    </w:p>
    <w:p w:rsidR="00BC4304" w:rsidRDefault="00BC4304" w:rsidP="00D36C2A">
      <w:pPr>
        <w:autoSpaceDE w:val="0"/>
        <w:autoSpaceDN w:val="0"/>
        <w:adjustRightInd w:val="0"/>
        <w:spacing w:after="0" w:line="240" w:lineRule="auto"/>
        <w:jc w:val="both"/>
        <w:rPr>
          <w:rFonts w:ascii="Times New Roman" w:hAnsi="Times New Roman"/>
          <w:iCs/>
          <w:szCs w:val="28"/>
        </w:rPr>
      </w:pPr>
    </w:p>
    <w:sectPr w:rsidR="00BC4304" w:rsidSect="007078FB">
      <w:headerReference w:type="default" r:id="rId10"/>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4C" w:rsidRDefault="00C5384C">
      <w:pPr>
        <w:spacing w:after="0" w:line="240" w:lineRule="auto"/>
      </w:pPr>
      <w:r>
        <w:separator/>
      </w:r>
    </w:p>
  </w:endnote>
  <w:endnote w:type="continuationSeparator" w:id="0">
    <w:p w:rsidR="00C5384C" w:rsidRDefault="00C5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4C" w:rsidRDefault="00C5384C">
      <w:pPr>
        <w:spacing w:after="0" w:line="240" w:lineRule="auto"/>
      </w:pPr>
      <w:r>
        <w:separator/>
      </w:r>
    </w:p>
  </w:footnote>
  <w:footnote w:type="continuationSeparator" w:id="0">
    <w:p w:rsidR="00C5384C" w:rsidRDefault="00C5384C">
      <w:pPr>
        <w:spacing w:after="0" w:line="240" w:lineRule="auto"/>
      </w:pPr>
      <w:r>
        <w:continuationSeparator/>
      </w:r>
    </w:p>
  </w:footnote>
  <w:footnote w:id="1">
    <w:p w:rsidR="00DC5472" w:rsidRPr="007078FB" w:rsidRDefault="00DC5472" w:rsidP="007078FB">
      <w:pPr>
        <w:pStyle w:val="ae"/>
        <w:ind w:right="-14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72" w:rsidRDefault="00DC5472">
    <w:pPr>
      <w:pStyle w:val="a3"/>
      <w:jc w:val="center"/>
    </w:pPr>
    <w:r w:rsidRPr="007B230F">
      <w:rPr>
        <w:rFonts w:ascii="Times New Roman" w:hAnsi="Times New Roman"/>
        <w:sz w:val="24"/>
        <w:szCs w:val="24"/>
      </w:rPr>
      <w:fldChar w:fldCharType="begin"/>
    </w:r>
    <w:r w:rsidRPr="007B230F">
      <w:rPr>
        <w:rFonts w:ascii="Times New Roman" w:hAnsi="Times New Roman"/>
        <w:sz w:val="24"/>
        <w:szCs w:val="24"/>
      </w:rPr>
      <w:instrText xml:space="preserve"> PAGE   \* MERGEFORMAT </w:instrText>
    </w:r>
    <w:r w:rsidRPr="007B230F">
      <w:rPr>
        <w:rFonts w:ascii="Times New Roman" w:hAnsi="Times New Roman"/>
        <w:sz w:val="24"/>
        <w:szCs w:val="24"/>
      </w:rPr>
      <w:fldChar w:fldCharType="separate"/>
    </w:r>
    <w:r w:rsidR="00A20177">
      <w:rPr>
        <w:rFonts w:ascii="Times New Roman" w:hAnsi="Times New Roman"/>
        <w:noProof/>
        <w:sz w:val="24"/>
        <w:szCs w:val="24"/>
      </w:rPr>
      <w:t>33</w:t>
    </w:r>
    <w:r w:rsidRPr="007B230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E10"/>
    <w:multiLevelType w:val="hybridMultilevel"/>
    <w:tmpl w:val="1DE0A084"/>
    <w:lvl w:ilvl="0" w:tplc="57281BFE">
      <w:start w:val="1"/>
      <w:numFmt w:val="decimal"/>
      <w:lvlText w:val="%1)"/>
      <w:lvlJc w:val="left"/>
      <w:pPr>
        <w:ind w:left="1452" w:hanging="885"/>
      </w:pPr>
      <w:rPr>
        <w:rFonts w:hint="default"/>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DA43DD"/>
    <w:multiLevelType w:val="multilevel"/>
    <w:tmpl w:val="A1F8345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FCF2ECA"/>
    <w:multiLevelType w:val="hybridMultilevel"/>
    <w:tmpl w:val="931C2FFE"/>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
    <w:nsid w:val="13636F15"/>
    <w:multiLevelType w:val="multilevel"/>
    <w:tmpl w:val="483EF04E"/>
    <w:lvl w:ilvl="0">
      <w:start w:val="1"/>
      <w:numFmt w:val="decimal"/>
      <w:lvlText w:val="%1."/>
      <w:lvlJc w:val="left"/>
      <w:pPr>
        <w:ind w:left="786" w:hanging="360"/>
      </w:pPr>
      <w:rPr>
        <w:b/>
      </w:rPr>
    </w:lvl>
    <w:lvl w:ilvl="1">
      <w:start w:val="1"/>
      <w:numFmt w:val="decimal"/>
      <w:isLgl/>
      <w:lvlText w:val="%1.%2."/>
      <w:lvlJc w:val="left"/>
      <w:pPr>
        <w:ind w:left="786"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1671F61"/>
    <w:multiLevelType w:val="multilevel"/>
    <w:tmpl w:val="A1F8345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D7B088B"/>
    <w:multiLevelType w:val="hybridMultilevel"/>
    <w:tmpl w:val="CDE44D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A0F7FF5"/>
    <w:multiLevelType w:val="hybridMultilevel"/>
    <w:tmpl w:val="90A2150E"/>
    <w:lvl w:ilvl="0" w:tplc="853027C2">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65E565C"/>
    <w:multiLevelType w:val="multilevel"/>
    <w:tmpl w:val="483EF04E"/>
    <w:lvl w:ilvl="0">
      <w:start w:val="1"/>
      <w:numFmt w:val="decimal"/>
      <w:lvlText w:val="%1."/>
      <w:lvlJc w:val="left"/>
      <w:pPr>
        <w:ind w:left="786" w:hanging="360"/>
      </w:pPr>
      <w:rPr>
        <w:b/>
      </w:rPr>
    </w:lvl>
    <w:lvl w:ilvl="1">
      <w:start w:val="1"/>
      <w:numFmt w:val="decimal"/>
      <w:isLgl/>
      <w:lvlText w:val="%1.%2."/>
      <w:lvlJc w:val="left"/>
      <w:pPr>
        <w:ind w:left="786"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8"/>
  </w:num>
  <w:num w:numId="3">
    <w:abstractNumId w:val="3"/>
  </w:num>
  <w:num w:numId="4">
    <w:abstractNumId w:val="4"/>
  </w:num>
  <w:num w:numId="5">
    <w:abstractNumId w:val="1"/>
  </w:num>
  <w:num w:numId="6">
    <w:abstractNumId w:val="0"/>
  </w:num>
  <w:num w:numId="7">
    <w:abstractNumId w:val="7"/>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2A"/>
    <w:rsid w:val="00007C00"/>
    <w:rsid w:val="000301FA"/>
    <w:rsid w:val="00042F07"/>
    <w:rsid w:val="00082918"/>
    <w:rsid w:val="0008737F"/>
    <w:rsid w:val="00090809"/>
    <w:rsid w:val="000A6D23"/>
    <w:rsid w:val="000B323D"/>
    <w:rsid w:val="0010369C"/>
    <w:rsid w:val="00103936"/>
    <w:rsid w:val="00105FF5"/>
    <w:rsid w:val="0019576B"/>
    <w:rsid w:val="001A1730"/>
    <w:rsid w:val="001B1D6A"/>
    <w:rsid w:val="001C10E8"/>
    <w:rsid w:val="001C5AE9"/>
    <w:rsid w:val="001D75A6"/>
    <w:rsid w:val="0021247C"/>
    <w:rsid w:val="00212DD8"/>
    <w:rsid w:val="00231FD0"/>
    <w:rsid w:val="00270178"/>
    <w:rsid w:val="0027442B"/>
    <w:rsid w:val="00275C3F"/>
    <w:rsid w:val="00281BB3"/>
    <w:rsid w:val="00296FBC"/>
    <w:rsid w:val="002A5A7D"/>
    <w:rsid w:val="002B17F2"/>
    <w:rsid w:val="002C12F3"/>
    <w:rsid w:val="002D003A"/>
    <w:rsid w:val="002F2E08"/>
    <w:rsid w:val="003219AA"/>
    <w:rsid w:val="00343A97"/>
    <w:rsid w:val="00344A26"/>
    <w:rsid w:val="0035542D"/>
    <w:rsid w:val="003569A8"/>
    <w:rsid w:val="00385DAC"/>
    <w:rsid w:val="00392252"/>
    <w:rsid w:val="003A49EF"/>
    <w:rsid w:val="003A7BC1"/>
    <w:rsid w:val="003A7C7F"/>
    <w:rsid w:val="003C3882"/>
    <w:rsid w:val="004174B1"/>
    <w:rsid w:val="00417C17"/>
    <w:rsid w:val="00417C8A"/>
    <w:rsid w:val="004254D7"/>
    <w:rsid w:val="0044193A"/>
    <w:rsid w:val="00462514"/>
    <w:rsid w:val="00470DE9"/>
    <w:rsid w:val="0048560C"/>
    <w:rsid w:val="00492F6C"/>
    <w:rsid w:val="00495B7F"/>
    <w:rsid w:val="004A4D08"/>
    <w:rsid w:val="004F290E"/>
    <w:rsid w:val="005135B7"/>
    <w:rsid w:val="00555067"/>
    <w:rsid w:val="005A4996"/>
    <w:rsid w:val="005D23A0"/>
    <w:rsid w:val="006006EC"/>
    <w:rsid w:val="00615847"/>
    <w:rsid w:val="00631067"/>
    <w:rsid w:val="00655079"/>
    <w:rsid w:val="00660FC2"/>
    <w:rsid w:val="00677F90"/>
    <w:rsid w:val="006954DC"/>
    <w:rsid w:val="006C0B7E"/>
    <w:rsid w:val="006D30C2"/>
    <w:rsid w:val="006D3615"/>
    <w:rsid w:val="007078FB"/>
    <w:rsid w:val="00743DEA"/>
    <w:rsid w:val="007727A0"/>
    <w:rsid w:val="0079440A"/>
    <w:rsid w:val="007952D5"/>
    <w:rsid w:val="007A5F21"/>
    <w:rsid w:val="007B430B"/>
    <w:rsid w:val="007C7D46"/>
    <w:rsid w:val="0083179A"/>
    <w:rsid w:val="00851009"/>
    <w:rsid w:val="00855240"/>
    <w:rsid w:val="00865578"/>
    <w:rsid w:val="008729CC"/>
    <w:rsid w:val="008830D4"/>
    <w:rsid w:val="008912E9"/>
    <w:rsid w:val="00894CAE"/>
    <w:rsid w:val="008B6952"/>
    <w:rsid w:val="008D32B1"/>
    <w:rsid w:val="00906354"/>
    <w:rsid w:val="009078CF"/>
    <w:rsid w:val="00922243"/>
    <w:rsid w:val="009427CA"/>
    <w:rsid w:val="0094324A"/>
    <w:rsid w:val="00943329"/>
    <w:rsid w:val="009701FB"/>
    <w:rsid w:val="0097643F"/>
    <w:rsid w:val="009A59B8"/>
    <w:rsid w:val="009E45A5"/>
    <w:rsid w:val="00A20177"/>
    <w:rsid w:val="00A50EE7"/>
    <w:rsid w:val="00A6483B"/>
    <w:rsid w:val="00A84AA7"/>
    <w:rsid w:val="00AA701C"/>
    <w:rsid w:val="00AD2E9E"/>
    <w:rsid w:val="00AE2DE9"/>
    <w:rsid w:val="00AF0CB7"/>
    <w:rsid w:val="00AF5172"/>
    <w:rsid w:val="00B05ADC"/>
    <w:rsid w:val="00B05C28"/>
    <w:rsid w:val="00B27E30"/>
    <w:rsid w:val="00B34CCE"/>
    <w:rsid w:val="00B358D1"/>
    <w:rsid w:val="00B40511"/>
    <w:rsid w:val="00B83037"/>
    <w:rsid w:val="00BC4304"/>
    <w:rsid w:val="00C074C2"/>
    <w:rsid w:val="00C274D9"/>
    <w:rsid w:val="00C47348"/>
    <w:rsid w:val="00C5384C"/>
    <w:rsid w:val="00C61219"/>
    <w:rsid w:val="00CC2180"/>
    <w:rsid w:val="00CC407E"/>
    <w:rsid w:val="00CE2484"/>
    <w:rsid w:val="00CF0E42"/>
    <w:rsid w:val="00D0731F"/>
    <w:rsid w:val="00D11AD9"/>
    <w:rsid w:val="00D36C2A"/>
    <w:rsid w:val="00D3744E"/>
    <w:rsid w:val="00D816EA"/>
    <w:rsid w:val="00DA77FC"/>
    <w:rsid w:val="00DC1266"/>
    <w:rsid w:val="00DC5472"/>
    <w:rsid w:val="00DD2DB0"/>
    <w:rsid w:val="00E00B4A"/>
    <w:rsid w:val="00E41BF2"/>
    <w:rsid w:val="00E61CED"/>
    <w:rsid w:val="00E6678A"/>
    <w:rsid w:val="00E75A78"/>
    <w:rsid w:val="00E857E6"/>
    <w:rsid w:val="00EA77E1"/>
    <w:rsid w:val="00EB7886"/>
    <w:rsid w:val="00F030E7"/>
    <w:rsid w:val="00F050CD"/>
    <w:rsid w:val="00F07E27"/>
    <w:rsid w:val="00F13092"/>
    <w:rsid w:val="00F40125"/>
    <w:rsid w:val="00F40168"/>
    <w:rsid w:val="00F4168C"/>
    <w:rsid w:val="00F47A3D"/>
    <w:rsid w:val="00F64C3A"/>
    <w:rsid w:val="00F81634"/>
    <w:rsid w:val="00F97BD6"/>
    <w:rsid w:val="00FA2C11"/>
    <w:rsid w:val="00FB3958"/>
    <w:rsid w:val="00FC3472"/>
    <w:rsid w:val="00FD7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2A"/>
    <w:pPr>
      <w:spacing w:after="200" w:line="276" w:lineRule="auto"/>
    </w:pPr>
    <w:rPr>
      <w:sz w:val="22"/>
      <w:szCs w:val="22"/>
      <w:lang w:eastAsia="en-US"/>
    </w:rPr>
  </w:style>
  <w:style w:type="paragraph" w:styleId="1">
    <w:name w:val="heading 1"/>
    <w:basedOn w:val="a"/>
    <w:next w:val="a"/>
    <w:link w:val="10"/>
    <w:qFormat/>
    <w:rsid w:val="0008737F"/>
    <w:pPr>
      <w:keepNext/>
      <w:spacing w:after="0" w:line="240" w:lineRule="auto"/>
      <w:jc w:val="center"/>
      <w:outlineLvl w:val="0"/>
    </w:pPr>
    <w:rPr>
      <w:rFonts w:ascii="Times New Roman" w:eastAsia="Times New Roman" w:hAnsi="Times New Roman"/>
      <w:sz w:val="28"/>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C2A"/>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link w:val="a3"/>
    <w:uiPriority w:val="99"/>
    <w:rsid w:val="00D36C2A"/>
    <w:rPr>
      <w:rFonts w:ascii="Calibri" w:eastAsia="Calibri" w:hAnsi="Calibri" w:cs="Times New Roman"/>
    </w:rPr>
  </w:style>
  <w:style w:type="paragraph" w:styleId="3">
    <w:name w:val="Body Text Indent 3"/>
    <w:basedOn w:val="a"/>
    <w:link w:val="30"/>
    <w:uiPriority w:val="99"/>
    <w:unhideWhenUsed/>
    <w:rsid w:val="00D36C2A"/>
    <w:pPr>
      <w:spacing w:after="120"/>
      <w:ind w:left="283"/>
    </w:pPr>
    <w:rPr>
      <w:sz w:val="16"/>
      <w:szCs w:val="16"/>
      <w:lang w:val="x-none" w:eastAsia="x-none"/>
    </w:rPr>
  </w:style>
  <w:style w:type="character" w:customStyle="1" w:styleId="30">
    <w:name w:val="Основной текст с отступом 3 Знак"/>
    <w:link w:val="3"/>
    <w:uiPriority w:val="99"/>
    <w:rsid w:val="00D36C2A"/>
    <w:rPr>
      <w:rFonts w:ascii="Calibri" w:eastAsia="Calibri" w:hAnsi="Calibri" w:cs="Times New Roman"/>
      <w:sz w:val="16"/>
      <w:szCs w:val="16"/>
    </w:rPr>
  </w:style>
  <w:style w:type="paragraph" w:customStyle="1" w:styleId="11">
    <w:name w:val="1"/>
    <w:basedOn w:val="a"/>
    <w:rsid w:val="00D36C2A"/>
    <w:pPr>
      <w:spacing w:after="160" w:line="240" w:lineRule="exact"/>
    </w:pPr>
    <w:rPr>
      <w:rFonts w:ascii="Verdana" w:eastAsia="MS Mincho" w:hAnsi="Verdana"/>
      <w:sz w:val="20"/>
      <w:szCs w:val="20"/>
      <w:lang w:val="en-GB"/>
    </w:rPr>
  </w:style>
  <w:style w:type="paragraph" w:customStyle="1" w:styleId="ConsPlusTitle">
    <w:name w:val="ConsPlusTitle"/>
    <w:rsid w:val="00495B7F"/>
    <w:pPr>
      <w:autoSpaceDE w:val="0"/>
      <w:autoSpaceDN w:val="0"/>
      <w:adjustRightInd w:val="0"/>
    </w:pPr>
    <w:rPr>
      <w:rFonts w:ascii="Times New Roman" w:eastAsia="Times New Roman" w:hAnsi="Times New Roman"/>
      <w:b/>
      <w:bCs/>
      <w:sz w:val="28"/>
      <w:szCs w:val="28"/>
    </w:rPr>
  </w:style>
  <w:style w:type="paragraph" w:styleId="a5">
    <w:name w:val="Balloon Text"/>
    <w:basedOn w:val="a"/>
    <w:link w:val="a6"/>
    <w:unhideWhenUsed/>
    <w:rsid w:val="009078CF"/>
    <w:pPr>
      <w:spacing w:after="0" w:line="240" w:lineRule="auto"/>
    </w:pPr>
    <w:rPr>
      <w:rFonts w:ascii="Tahoma" w:hAnsi="Tahoma"/>
      <w:sz w:val="16"/>
      <w:szCs w:val="16"/>
      <w:lang w:val="x-none" w:eastAsia="x-none"/>
    </w:rPr>
  </w:style>
  <w:style w:type="character" w:customStyle="1" w:styleId="a6">
    <w:name w:val="Текст выноски Знак"/>
    <w:link w:val="a5"/>
    <w:rsid w:val="009078CF"/>
    <w:rPr>
      <w:rFonts w:ascii="Tahoma" w:eastAsia="Calibri" w:hAnsi="Tahoma" w:cs="Tahoma"/>
      <w:sz w:val="16"/>
      <w:szCs w:val="16"/>
    </w:rPr>
  </w:style>
  <w:style w:type="paragraph" w:styleId="a7">
    <w:name w:val="List Paragraph"/>
    <w:basedOn w:val="a"/>
    <w:uiPriority w:val="34"/>
    <w:qFormat/>
    <w:rsid w:val="000301FA"/>
    <w:pPr>
      <w:spacing w:after="0" w:line="240" w:lineRule="auto"/>
      <w:ind w:left="720"/>
    </w:pPr>
    <w:rPr>
      <w:lang w:eastAsia="ru-RU"/>
    </w:rPr>
  </w:style>
  <w:style w:type="character" w:styleId="a8">
    <w:name w:val="Hyperlink"/>
    <w:uiPriority w:val="99"/>
    <w:semiHidden/>
    <w:unhideWhenUsed/>
    <w:rsid w:val="00296FBC"/>
    <w:rPr>
      <w:color w:val="0000FF"/>
      <w:u w:val="single"/>
    </w:rPr>
  </w:style>
  <w:style w:type="character" w:customStyle="1" w:styleId="10">
    <w:name w:val="Заголовок 1 Знак"/>
    <w:link w:val="1"/>
    <w:rsid w:val="0008737F"/>
    <w:rPr>
      <w:rFonts w:ascii="Times New Roman" w:eastAsia="Times New Roman" w:hAnsi="Times New Roman"/>
      <w:sz w:val="28"/>
      <w:szCs w:val="24"/>
    </w:rPr>
  </w:style>
  <w:style w:type="numbering" w:customStyle="1" w:styleId="12">
    <w:name w:val="Нет списка1"/>
    <w:next w:val="a2"/>
    <w:semiHidden/>
    <w:rsid w:val="0008737F"/>
  </w:style>
  <w:style w:type="paragraph" w:customStyle="1" w:styleId="TimesNewRoman14">
    <w:name w:val="Times New Roman 14 пт"/>
    <w:link w:val="TimesNewRoman140"/>
    <w:rsid w:val="0008737F"/>
    <w:rPr>
      <w:rFonts w:ascii="Times New Roman" w:eastAsia="Times New Roman" w:hAnsi="Times New Roman"/>
      <w:sz w:val="28"/>
    </w:rPr>
  </w:style>
  <w:style w:type="character" w:customStyle="1" w:styleId="TimesNewRoman140">
    <w:name w:val="Times New Roman 14 пт Знак"/>
    <w:link w:val="TimesNewRoman14"/>
    <w:rsid w:val="0008737F"/>
    <w:rPr>
      <w:rFonts w:ascii="Times New Roman" w:eastAsia="Times New Roman" w:hAnsi="Times New Roman"/>
      <w:sz w:val="28"/>
      <w:lang w:bidi="ar-SA"/>
    </w:rPr>
  </w:style>
  <w:style w:type="paragraph" w:styleId="a9">
    <w:name w:val="Title"/>
    <w:basedOn w:val="a"/>
    <w:link w:val="aa"/>
    <w:qFormat/>
    <w:rsid w:val="0008737F"/>
    <w:pPr>
      <w:spacing w:after="0" w:line="240" w:lineRule="auto"/>
      <w:jc w:val="center"/>
    </w:pPr>
    <w:rPr>
      <w:rFonts w:ascii="Times New Roman" w:eastAsia="Times New Roman" w:hAnsi="Times New Roman"/>
      <w:sz w:val="28"/>
      <w:szCs w:val="20"/>
      <w:lang w:val="x-none" w:eastAsia="x-none"/>
    </w:rPr>
  </w:style>
  <w:style w:type="character" w:customStyle="1" w:styleId="aa">
    <w:name w:val="Название Знак"/>
    <w:link w:val="a9"/>
    <w:rsid w:val="0008737F"/>
    <w:rPr>
      <w:rFonts w:ascii="Times New Roman" w:eastAsia="Times New Roman" w:hAnsi="Times New Roman"/>
      <w:sz w:val="28"/>
    </w:rPr>
  </w:style>
  <w:style w:type="paragraph" w:customStyle="1" w:styleId="ConsPlusNormal">
    <w:name w:val="ConsPlusNormal"/>
    <w:rsid w:val="0008737F"/>
    <w:pPr>
      <w:autoSpaceDE w:val="0"/>
      <w:autoSpaceDN w:val="0"/>
      <w:adjustRightInd w:val="0"/>
      <w:ind w:firstLine="720"/>
    </w:pPr>
    <w:rPr>
      <w:rFonts w:ascii="Arial" w:eastAsia="Times New Roman" w:hAnsi="Arial" w:cs="Arial"/>
    </w:rPr>
  </w:style>
  <w:style w:type="character" w:styleId="ab">
    <w:name w:val="page number"/>
    <w:rsid w:val="0008737F"/>
  </w:style>
  <w:style w:type="paragraph" w:styleId="ac">
    <w:name w:val="footer"/>
    <w:basedOn w:val="a"/>
    <w:link w:val="ad"/>
    <w:rsid w:val="0008737F"/>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d">
    <w:name w:val="Нижний колонтитул Знак"/>
    <w:link w:val="ac"/>
    <w:rsid w:val="0008737F"/>
    <w:rPr>
      <w:rFonts w:ascii="Times New Roman" w:eastAsia="Times New Roman" w:hAnsi="Times New Roman"/>
      <w:sz w:val="24"/>
      <w:szCs w:val="24"/>
    </w:rPr>
  </w:style>
  <w:style w:type="paragraph" w:styleId="ae">
    <w:name w:val="footnote text"/>
    <w:basedOn w:val="a"/>
    <w:link w:val="af"/>
    <w:rsid w:val="0008737F"/>
    <w:pPr>
      <w:spacing w:after="0" w:line="240" w:lineRule="auto"/>
    </w:pPr>
    <w:rPr>
      <w:rFonts w:ascii="Times New Roman" w:eastAsia="Times New Roman" w:hAnsi="Times New Roman"/>
      <w:sz w:val="20"/>
      <w:szCs w:val="20"/>
      <w:lang w:val="x-none" w:eastAsia="x-none"/>
    </w:rPr>
  </w:style>
  <w:style w:type="character" w:customStyle="1" w:styleId="af">
    <w:name w:val="Текст сноски Знак"/>
    <w:link w:val="ae"/>
    <w:rsid w:val="0008737F"/>
    <w:rPr>
      <w:rFonts w:ascii="Times New Roman" w:eastAsia="Times New Roman" w:hAnsi="Times New Roman"/>
    </w:rPr>
  </w:style>
  <w:style w:type="character" w:styleId="af0">
    <w:name w:val="footnote reference"/>
    <w:rsid w:val="0008737F"/>
    <w:rPr>
      <w:vertAlign w:val="superscript"/>
    </w:rPr>
  </w:style>
  <w:style w:type="paragraph" w:customStyle="1" w:styleId="ConsPlusNonformat">
    <w:name w:val="ConsPlusNonformat"/>
    <w:rsid w:val="0008737F"/>
    <w:pPr>
      <w:autoSpaceDE w:val="0"/>
      <w:autoSpaceDN w:val="0"/>
      <w:adjustRightInd w:val="0"/>
    </w:pPr>
    <w:rPr>
      <w:rFonts w:ascii="Courier New" w:eastAsia="Times New Roman" w:hAnsi="Courier New" w:cs="Courier New"/>
    </w:rPr>
  </w:style>
  <w:style w:type="character" w:styleId="af1">
    <w:name w:val="annotation reference"/>
    <w:rsid w:val="0008737F"/>
    <w:rPr>
      <w:sz w:val="16"/>
      <w:szCs w:val="16"/>
    </w:rPr>
  </w:style>
  <w:style w:type="paragraph" w:styleId="af2">
    <w:name w:val="annotation text"/>
    <w:basedOn w:val="a"/>
    <w:link w:val="af3"/>
    <w:rsid w:val="0008737F"/>
    <w:pPr>
      <w:spacing w:after="0" w:line="240" w:lineRule="auto"/>
    </w:pPr>
    <w:rPr>
      <w:rFonts w:ascii="Times New Roman" w:eastAsia="Times New Roman" w:hAnsi="Times New Roman"/>
      <w:sz w:val="20"/>
      <w:szCs w:val="20"/>
      <w:lang w:val="x-none" w:eastAsia="x-none"/>
    </w:rPr>
  </w:style>
  <w:style w:type="character" w:customStyle="1" w:styleId="af3">
    <w:name w:val="Текст примечания Знак"/>
    <w:link w:val="af2"/>
    <w:rsid w:val="0008737F"/>
    <w:rPr>
      <w:rFonts w:ascii="Times New Roman" w:eastAsia="Times New Roman" w:hAnsi="Times New Roman"/>
    </w:rPr>
  </w:style>
  <w:style w:type="paragraph" w:styleId="af4">
    <w:name w:val="annotation subject"/>
    <w:basedOn w:val="af2"/>
    <w:next w:val="af2"/>
    <w:link w:val="af5"/>
    <w:rsid w:val="0008737F"/>
    <w:rPr>
      <w:b/>
      <w:bCs/>
    </w:rPr>
  </w:style>
  <w:style w:type="character" w:customStyle="1" w:styleId="af5">
    <w:name w:val="Тема примечания Знак"/>
    <w:link w:val="af4"/>
    <w:rsid w:val="0008737F"/>
    <w:rPr>
      <w:rFonts w:ascii="Times New Roman" w:eastAsia="Times New Roman" w:hAnsi="Times New Roman"/>
      <w:b/>
      <w:bCs/>
    </w:rPr>
  </w:style>
  <w:style w:type="paragraph" w:styleId="af6">
    <w:name w:val="Document Map"/>
    <w:basedOn w:val="a"/>
    <w:link w:val="af7"/>
    <w:rsid w:val="0008737F"/>
    <w:pPr>
      <w:spacing w:after="0" w:line="240" w:lineRule="auto"/>
    </w:pPr>
    <w:rPr>
      <w:rFonts w:ascii="Tahoma" w:eastAsia="Times New Roman" w:hAnsi="Tahoma"/>
      <w:sz w:val="16"/>
      <w:szCs w:val="16"/>
      <w:lang w:val="x-none" w:eastAsia="x-none"/>
    </w:rPr>
  </w:style>
  <w:style w:type="character" w:customStyle="1" w:styleId="af7">
    <w:name w:val="Схема документа Знак"/>
    <w:link w:val="af6"/>
    <w:rsid w:val="000873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2A"/>
    <w:pPr>
      <w:spacing w:after="200" w:line="276" w:lineRule="auto"/>
    </w:pPr>
    <w:rPr>
      <w:sz w:val="22"/>
      <w:szCs w:val="22"/>
      <w:lang w:eastAsia="en-US"/>
    </w:rPr>
  </w:style>
  <w:style w:type="paragraph" w:styleId="1">
    <w:name w:val="heading 1"/>
    <w:basedOn w:val="a"/>
    <w:next w:val="a"/>
    <w:link w:val="10"/>
    <w:qFormat/>
    <w:rsid w:val="0008737F"/>
    <w:pPr>
      <w:keepNext/>
      <w:spacing w:after="0" w:line="240" w:lineRule="auto"/>
      <w:jc w:val="center"/>
      <w:outlineLvl w:val="0"/>
    </w:pPr>
    <w:rPr>
      <w:rFonts w:ascii="Times New Roman" w:eastAsia="Times New Roman" w:hAnsi="Times New Roman"/>
      <w:sz w:val="28"/>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C2A"/>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link w:val="a3"/>
    <w:uiPriority w:val="99"/>
    <w:rsid w:val="00D36C2A"/>
    <w:rPr>
      <w:rFonts w:ascii="Calibri" w:eastAsia="Calibri" w:hAnsi="Calibri" w:cs="Times New Roman"/>
    </w:rPr>
  </w:style>
  <w:style w:type="paragraph" w:styleId="3">
    <w:name w:val="Body Text Indent 3"/>
    <w:basedOn w:val="a"/>
    <w:link w:val="30"/>
    <w:uiPriority w:val="99"/>
    <w:unhideWhenUsed/>
    <w:rsid w:val="00D36C2A"/>
    <w:pPr>
      <w:spacing w:after="120"/>
      <w:ind w:left="283"/>
    </w:pPr>
    <w:rPr>
      <w:sz w:val="16"/>
      <w:szCs w:val="16"/>
      <w:lang w:val="x-none" w:eastAsia="x-none"/>
    </w:rPr>
  </w:style>
  <w:style w:type="character" w:customStyle="1" w:styleId="30">
    <w:name w:val="Основной текст с отступом 3 Знак"/>
    <w:link w:val="3"/>
    <w:uiPriority w:val="99"/>
    <w:rsid w:val="00D36C2A"/>
    <w:rPr>
      <w:rFonts w:ascii="Calibri" w:eastAsia="Calibri" w:hAnsi="Calibri" w:cs="Times New Roman"/>
      <w:sz w:val="16"/>
      <w:szCs w:val="16"/>
    </w:rPr>
  </w:style>
  <w:style w:type="paragraph" w:customStyle="1" w:styleId="11">
    <w:name w:val="1"/>
    <w:basedOn w:val="a"/>
    <w:rsid w:val="00D36C2A"/>
    <w:pPr>
      <w:spacing w:after="160" w:line="240" w:lineRule="exact"/>
    </w:pPr>
    <w:rPr>
      <w:rFonts w:ascii="Verdana" w:eastAsia="MS Mincho" w:hAnsi="Verdana"/>
      <w:sz w:val="20"/>
      <w:szCs w:val="20"/>
      <w:lang w:val="en-GB"/>
    </w:rPr>
  </w:style>
  <w:style w:type="paragraph" w:customStyle="1" w:styleId="ConsPlusTitle">
    <w:name w:val="ConsPlusTitle"/>
    <w:rsid w:val="00495B7F"/>
    <w:pPr>
      <w:autoSpaceDE w:val="0"/>
      <w:autoSpaceDN w:val="0"/>
      <w:adjustRightInd w:val="0"/>
    </w:pPr>
    <w:rPr>
      <w:rFonts w:ascii="Times New Roman" w:eastAsia="Times New Roman" w:hAnsi="Times New Roman"/>
      <w:b/>
      <w:bCs/>
      <w:sz w:val="28"/>
      <w:szCs w:val="28"/>
    </w:rPr>
  </w:style>
  <w:style w:type="paragraph" w:styleId="a5">
    <w:name w:val="Balloon Text"/>
    <w:basedOn w:val="a"/>
    <w:link w:val="a6"/>
    <w:unhideWhenUsed/>
    <w:rsid w:val="009078CF"/>
    <w:pPr>
      <w:spacing w:after="0" w:line="240" w:lineRule="auto"/>
    </w:pPr>
    <w:rPr>
      <w:rFonts w:ascii="Tahoma" w:hAnsi="Tahoma"/>
      <w:sz w:val="16"/>
      <w:szCs w:val="16"/>
      <w:lang w:val="x-none" w:eastAsia="x-none"/>
    </w:rPr>
  </w:style>
  <w:style w:type="character" w:customStyle="1" w:styleId="a6">
    <w:name w:val="Текст выноски Знак"/>
    <w:link w:val="a5"/>
    <w:rsid w:val="009078CF"/>
    <w:rPr>
      <w:rFonts w:ascii="Tahoma" w:eastAsia="Calibri" w:hAnsi="Tahoma" w:cs="Tahoma"/>
      <w:sz w:val="16"/>
      <w:szCs w:val="16"/>
    </w:rPr>
  </w:style>
  <w:style w:type="paragraph" w:styleId="a7">
    <w:name w:val="List Paragraph"/>
    <w:basedOn w:val="a"/>
    <w:uiPriority w:val="34"/>
    <w:qFormat/>
    <w:rsid w:val="000301FA"/>
    <w:pPr>
      <w:spacing w:after="0" w:line="240" w:lineRule="auto"/>
      <w:ind w:left="720"/>
    </w:pPr>
    <w:rPr>
      <w:lang w:eastAsia="ru-RU"/>
    </w:rPr>
  </w:style>
  <w:style w:type="character" w:styleId="a8">
    <w:name w:val="Hyperlink"/>
    <w:uiPriority w:val="99"/>
    <w:semiHidden/>
    <w:unhideWhenUsed/>
    <w:rsid w:val="00296FBC"/>
    <w:rPr>
      <w:color w:val="0000FF"/>
      <w:u w:val="single"/>
    </w:rPr>
  </w:style>
  <w:style w:type="character" w:customStyle="1" w:styleId="10">
    <w:name w:val="Заголовок 1 Знак"/>
    <w:link w:val="1"/>
    <w:rsid w:val="0008737F"/>
    <w:rPr>
      <w:rFonts w:ascii="Times New Roman" w:eastAsia="Times New Roman" w:hAnsi="Times New Roman"/>
      <w:sz w:val="28"/>
      <w:szCs w:val="24"/>
    </w:rPr>
  </w:style>
  <w:style w:type="numbering" w:customStyle="1" w:styleId="12">
    <w:name w:val="Нет списка1"/>
    <w:next w:val="a2"/>
    <w:semiHidden/>
    <w:rsid w:val="0008737F"/>
  </w:style>
  <w:style w:type="paragraph" w:customStyle="1" w:styleId="TimesNewRoman14">
    <w:name w:val="Times New Roman 14 пт"/>
    <w:link w:val="TimesNewRoman140"/>
    <w:rsid w:val="0008737F"/>
    <w:rPr>
      <w:rFonts w:ascii="Times New Roman" w:eastAsia="Times New Roman" w:hAnsi="Times New Roman"/>
      <w:sz w:val="28"/>
    </w:rPr>
  </w:style>
  <w:style w:type="character" w:customStyle="1" w:styleId="TimesNewRoman140">
    <w:name w:val="Times New Roman 14 пт Знак"/>
    <w:link w:val="TimesNewRoman14"/>
    <w:rsid w:val="0008737F"/>
    <w:rPr>
      <w:rFonts w:ascii="Times New Roman" w:eastAsia="Times New Roman" w:hAnsi="Times New Roman"/>
      <w:sz w:val="28"/>
      <w:lang w:bidi="ar-SA"/>
    </w:rPr>
  </w:style>
  <w:style w:type="paragraph" w:styleId="a9">
    <w:name w:val="Title"/>
    <w:basedOn w:val="a"/>
    <w:link w:val="aa"/>
    <w:qFormat/>
    <w:rsid w:val="0008737F"/>
    <w:pPr>
      <w:spacing w:after="0" w:line="240" w:lineRule="auto"/>
      <w:jc w:val="center"/>
    </w:pPr>
    <w:rPr>
      <w:rFonts w:ascii="Times New Roman" w:eastAsia="Times New Roman" w:hAnsi="Times New Roman"/>
      <w:sz w:val="28"/>
      <w:szCs w:val="20"/>
      <w:lang w:val="x-none" w:eastAsia="x-none"/>
    </w:rPr>
  </w:style>
  <w:style w:type="character" w:customStyle="1" w:styleId="aa">
    <w:name w:val="Название Знак"/>
    <w:link w:val="a9"/>
    <w:rsid w:val="0008737F"/>
    <w:rPr>
      <w:rFonts w:ascii="Times New Roman" w:eastAsia="Times New Roman" w:hAnsi="Times New Roman"/>
      <w:sz w:val="28"/>
    </w:rPr>
  </w:style>
  <w:style w:type="paragraph" w:customStyle="1" w:styleId="ConsPlusNormal">
    <w:name w:val="ConsPlusNormal"/>
    <w:rsid w:val="0008737F"/>
    <w:pPr>
      <w:autoSpaceDE w:val="0"/>
      <w:autoSpaceDN w:val="0"/>
      <w:adjustRightInd w:val="0"/>
      <w:ind w:firstLine="720"/>
    </w:pPr>
    <w:rPr>
      <w:rFonts w:ascii="Arial" w:eastAsia="Times New Roman" w:hAnsi="Arial" w:cs="Arial"/>
    </w:rPr>
  </w:style>
  <w:style w:type="character" w:styleId="ab">
    <w:name w:val="page number"/>
    <w:rsid w:val="0008737F"/>
  </w:style>
  <w:style w:type="paragraph" w:styleId="ac">
    <w:name w:val="footer"/>
    <w:basedOn w:val="a"/>
    <w:link w:val="ad"/>
    <w:rsid w:val="0008737F"/>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d">
    <w:name w:val="Нижний колонтитул Знак"/>
    <w:link w:val="ac"/>
    <w:rsid w:val="0008737F"/>
    <w:rPr>
      <w:rFonts w:ascii="Times New Roman" w:eastAsia="Times New Roman" w:hAnsi="Times New Roman"/>
      <w:sz w:val="24"/>
      <w:szCs w:val="24"/>
    </w:rPr>
  </w:style>
  <w:style w:type="paragraph" w:styleId="ae">
    <w:name w:val="footnote text"/>
    <w:basedOn w:val="a"/>
    <w:link w:val="af"/>
    <w:rsid w:val="0008737F"/>
    <w:pPr>
      <w:spacing w:after="0" w:line="240" w:lineRule="auto"/>
    </w:pPr>
    <w:rPr>
      <w:rFonts w:ascii="Times New Roman" w:eastAsia="Times New Roman" w:hAnsi="Times New Roman"/>
      <w:sz w:val="20"/>
      <w:szCs w:val="20"/>
      <w:lang w:val="x-none" w:eastAsia="x-none"/>
    </w:rPr>
  </w:style>
  <w:style w:type="character" w:customStyle="1" w:styleId="af">
    <w:name w:val="Текст сноски Знак"/>
    <w:link w:val="ae"/>
    <w:rsid w:val="0008737F"/>
    <w:rPr>
      <w:rFonts w:ascii="Times New Roman" w:eastAsia="Times New Roman" w:hAnsi="Times New Roman"/>
    </w:rPr>
  </w:style>
  <w:style w:type="character" w:styleId="af0">
    <w:name w:val="footnote reference"/>
    <w:rsid w:val="0008737F"/>
    <w:rPr>
      <w:vertAlign w:val="superscript"/>
    </w:rPr>
  </w:style>
  <w:style w:type="paragraph" w:customStyle="1" w:styleId="ConsPlusNonformat">
    <w:name w:val="ConsPlusNonformat"/>
    <w:rsid w:val="0008737F"/>
    <w:pPr>
      <w:autoSpaceDE w:val="0"/>
      <w:autoSpaceDN w:val="0"/>
      <w:adjustRightInd w:val="0"/>
    </w:pPr>
    <w:rPr>
      <w:rFonts w:ascii="Courier New" w:eastAsia="Times New Roman" w:hAnsi="Courier New" w:cs="Courier New"/>
    </w:rPr>
  </w:style>
  <w:style w:type="character" w:styleId="af1">
    <w:name w:val="annotation reference"/>
    <w:rsid w:val="0008737F"/>
    <w:rPr>
      <w:sz w:val="16"/>
      <w:szCs w:val="16"/>
    </w:rPr>
  </w:style>
  <w:style w:type="paragraph" w:styleId="af2">
    <w:name w:val="annotation text"/>
    <w:basedOn w:val="a"/>
    <w:link w:val="af3"/>
    <w:rsid w:val="0008737F"/>
    <w:pPr>
      <w:spacing w:after="0" w:line="240" w:lineRule="auto"/>
    </w:pPr>
    <w:rPr>
      <w:rFonts w:ascii="Times New Roman" w:eastAsia="Times New Roman" w:hAnsi="Times New Roman"/>
      <w:sz w:val="20"/>
      <w:szCs w:val="20"/>
      <w:lang w:val="x-none" w:eastAsia="x-none"/>
    </w:rPr>
  </w:style>
  <w:style w:type="character" w:customStyle="1" w:styleId="af3">
    <w:name w:val="Текст примечания Знак"/>
    <w:link w:val="af2"/>
    <w:rsid w:val="0008737F"/>
    <w:rPr>
      <w:rFonts w:ascii="Times New Roman" w:eastAsia="Times New Roman" w:hAnsi="Times New Roman"/>
    </w:rPr>
  </w:style>
  <w:style w:type="paragraph" w:styleId="af4">
    <w:name w:val="annotation subject"/>
    <w:basedOn w:val="af2"/>
    <w:next w:val="af2"/>
    <w:link w:val="af5"/>
    <w:rsid w:val="0008737F"/>
    <w:rPr>
      <w:b/>
      <w:bCs/>
    </w:rPr>
  </w:style>
  <w:style w:type="character" w:customStyle="1" w:styleId="af5">
    <w:name w:val="Тема примечания Знак"/>
    <w:link w:val="af4"/>
    <w:rsid w:val="0008737F"/>
    <w:rPr>
      <w:rFonts w:ascii="Times New Roman" w:eastAsia="Times New Roman" w:hAnsi="Times New Roman"/>
      <w:b/>
      <w:bCs/>
    </w:rPr>
  </w:style>
  <w:style w:type="paragraph" w:styleId="af6">
    <w:name w:val="Document Map"/>
    <w:basedOn w:val="a"/>
    <w:link w:val="af7"/>
    <w:rsid w:val="0008737F"/>
    <w:pPr>
      <w:spacing w:after="0" w:line="240" w:lineRule="auto"/>
    </w:pPr>
    <w:rPr>
      <w:rFonts w:ascii="Tahoma" w:eastAsia="Times New Roman" w:hAnsi="Tahoma"/>
      <w:sz w:val="16"/>
      <w:szCs w:val="16"/>
      <w:lang w:val="x-none" w:eastAsia="x-none"/>
    </w:rPr>
  </w:style>
  <w:style w:type="character" w:customStyle="1" w:styleId="af7">
    <w:name w:val="Схема документа Знак"/>
    <w:link w:val="af6"/>
    <w:rsid w:val="000873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5436">
      <w:bodyDiv w:val="1"/>
      <w:marLeft w:val="0"/>
      <w:marRight w:val="0"/>
      <w:marTop w:val="0"/>
      <w:marBottom w:val="0"/>
      <w:divBdr>
        <w:top w:val="none" w:sz="0" w:space="0" w:color="auto"/>
        <w:left w:val="none" w:sz="0" w:space="0" w:color="auto"/>
        <w:bottom w:val="none" w:sz="0" w:space="0" w:color="auto"/>
        <w:right w:val="none" w:sz="0" w:space="0" w:color="auto"/>
      </w:divBdr>
    </w:div>
    <w:div w:id="577788213">
      <w:bodyDiv w:val="1"/>
      <w:marLeft w:val="0"/>
      <w:marRight w:val="0"/>
      <w:marTop w:val="0"/>
      <w:marBottom w:val="0"/>
      <w:divBdr>
        <w:top w:val="none" w:sz="0" w:space="0" w:color="auto"/>
        <w:left w:val="none" w:sz="0" w:space="0" w:color="auto"/>
        <w:bottom w:val="none" w:sz="0" w:space="0" w:color="auto"/>
        <w:right w:val="none" w:sz="0" w:space="0" w:color="auto"/>
      </w:divBdr>
    </w:div>
    <w:div w:id="617488244">
      <w:bodyDiv w:val="1"/>
      <w:marLeft w:val="0"/>
      <w:marRight w:val="0"/>
      <w:marTop w:val="0"/>
      <w:marBottom w:val="0"/>
      <w:divBdr>
        <w:top w:val="none" w:sz="0" w:space="0" w:color="auto"/>
        <w:left w:val="none" w:sz="0" w:space="0" w:color="auto"/>
        <w:bottom w:val="none" w:sz="0" w:space="0" w:color="auto"/>
        <w:right w:val="none" w:sz="0" w:space="0" w:color="auto"/>
      </w:divBdr>
    </w:div>
    <w:div w:id="718238492">
      <w:bodyDiv w:val="1"/>
      <w:marLeft w:val="0"/>
      <w:marRight w:val="0"/>
      <w:marTop w:val="0"/>
      <w:marBottom w:val="0"/>
      <w:divBdr>
        <w:top w:val="none" w:sz="0" w:space="0" w:color="auto"/>
        <w:left w:val="none" w:sz="0" w:space="0" w:color="auto"/>
        <w:bottom w:val="none" w:sz="0" w:space="0" w:color="auto"/>
        <w:right w:val="none" w:sz="0" w:space="0" w:color="auto"/>
      </w:divBdr>
    </w:div>
    <w:div w:id="883063519">
      <w:bodyDiv w:val="1"/>
      <w:marLeft w:val="0"/>
      <w:marRight w:val="0"/>
      <w:marTop w:val="0"/>
      <w:marBottom w:val="0"/>
      <w:divBdr>
        <w:top w:val="none" w:sz="0" w:space="0" w:color="auto"/>
        <w:left w:val="none" w:sz="0" w:space="0" w:color="auto"/>
        <w:bottom w:val="none" w:sz="0" w:space="0" w:color="auto"/>
        <w:right w:val="none" w:sz="0" w:space="0" w:color="auto"/>
      </w:divBdr>
    </w:div>
    <w:div w:id="1289236642">
      <w:bodyDiv w:val="1"/>
      <w:marLeft w:val="0"/>
      <w:marRight w:val="0"/>
      <w:marTop w:val="0"/>
      <w:marBottom w:val="0"/>
      <w:divBdr>
        <w:top w:val="none" w:sz="0" w:space="0" w:color="auto"/>
        <w:left w:val="none" w:sz="0" w:space="0" w:color="auto"/>
        <w:bottom w:val="none" w:sz="0" w:space="0" w:color="auto"/>
        <w:right w:val="none" w:sz="0" w:space="0" w:color="auto"/>
      </w:divBdr>
    </w:div>
    <w:div w:id="1722826490">
      <w:bodyDiv w:val="1"/>
      <w:marLeft w:val="0"/>
      <w:marRight w:val="0"/>
      <w:marTop w:val="0"/>
      <w:marBottom w:val="0"/>
      <w:divBdr>
        <w:top w:val="none" w:sz="0" w:space="0" w:color="auto"/>
        <w:left w:val="none" w:sz="0" w:space="0" w:color="auto"/>
        <w:bottom w:val="none" w:sz="0" w:space="0" w:color="auto"/>
        <w:right w:val="none" w:sz="0" w:space="0" w:color="auto"/>
      </w:divBdr>
    </w:div>
    <w:div w:id="1888370664">
      <w:bodyDiv w:val="1"/>
      <w:marLeft w:val="0"/>
      <w:marRight w:val="0"/>
      <w:marTop w:val="0"/>
      <w:marBottom w:val="0"/>
      <w:divBdr>
        <w:top w:val="none" w:sz="0" w:space="0" w:color="auto"/>
        <w:left w:val="none" w:sz="0" w:space="0" w:color="auto"/>
        <w:bottom w:val="none" w:sz="0" w:space="0" w:color="auto"/>
        <w:right w:val="none" w:sz="0" w:space="0" w:color="auto"/>
      </w:divBdr>
    </w:div>
    <w:div w:id="21419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62FF-106C-44FC-B3A7-4D48B2BA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11976</Words>
  <Characters>68267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80083</CharactersWithSpaces>
  <SharedDoc>false</SharedDoc>
  <HLinks>
    <vt:vector size="6" baseType="variant">
      <vt:variant>
        <vt:i4>3539049</vt:i4>
      </vt:variant>
      <vt:variant>
        <vt:i4>0</vt:i4>
      </vt:variant>
      <vt:variant>
        <vt:i4>0</vt:i4>
      </vt:variant>
      <vt:variant>
        <vt:i4>5</vt:i4>
      </vt:variant>
      <vt:variant>
        <vt:lpwstr>consultantplus://offline/main?base=LAW;n=102417;fld=134;dst=100012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Полева</dc:creator>
  <cp:lastModifiedBy>Пользователь Windows</cp:lastModifiedBy>
  <cp:revision>2</cp:revision>
  <cp:lastPrinted>2017-07-12T00:30:00Z</cp:lastPrinted>
  <dcterms:created xsi:type="dcterms:W3CDTF">2017-07-12T02:28:00Z</dcterms:created>
  <dcterms:modified xsi:type="dcterms:W3CDTF">2017-07-12T02:28:00Z</dcterms:modified>
</cp:coreProperties>
</file>